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A90" w:rsidRPr="00F143CB" w:rsidRDefault="00501A90" w:rsidP="00F143CB">
      <w:pPr>
        <w:overflowPunct w:val="0"/>
        <w:snapToGrid w:val="0"/>
        <w:spacing w:line="360" w:lineRule="auto"/>
        <w:jc w:val="center"/>
        <w:rPr>
          <w:rFonts w:ascii="Times New Roman" w:eastAsia="黑体" w:hAnsi="Times New Roman" w:cs="Times New Roman"/>
          <w:b/>
          <w:sz w:val="44"/>
        </w:rPr>
      </w:pPr>
      <w:r w:rsidRPr="00F143CB">
        <w:rPr>
          <w:rFonts w:ascii="Times New Roman" w:eastAsia="黑体" w:hAnsi="Times New Roman" w:cs="Times New Roman"/>
          <w:b/>
          <w:sz w:val="44"/>
        </w:rPr>
        <w:t>2025</w:t>
      </w:r>
      <w:r w:rsidRPr="00F143CB">
        <w:rPr>
          <w:rFonts w:ascii="Times New Roman" w:eastAsia="黑体" w:hAnsi="Times New Roman" w:cs="Times New Roman"/>
          <w:b/>
          <w:sz w:val="44"/>
        </w:rPr>
        <w:t>年普通高等学</w:t>
      </w:r>
      <w:bookmarkStart w:id="0" w:name="_GoBack"/>
      <w:bookmarkEnd w:id="0"/>
      <w:r w:rsidRPr="00F143CB">
        <w:rPr>
          <w:rFonts w:ascii="Times New Roman" w:eastAsia="黑体" w:hAnsi="Times New Roman" w:cs="Times New Roman"/>
          <w:b/>
          <w:sz w:val="44"/>
        </w:rPr>
        <w:t xml:space="preserve">校招生全国统一考试　</w:t>
      </w:r>
      <w:r w:rsidRPr="00F143CB">
        <w:rPr>
          <w:rFonts w:ascii="Times New Roman" w:eastAsia="黑体" w:hAnsi="Times New Roman" w:cs="Times New Roman"/>
          <w:b/>
          <w:sz w:val="44"/>
        </w:rPr>
        <w:t>Ⅱ</w:t>
      </w:r>
      <w:r w:rsidRPr="00F143CB">
        <w:rPr>
          <w:rFonts w:ascii="Times New Roman" w:eastAsia="黑体" w:hAnsi="Times New Roman" w:cs="Times New Roman"/>
          <w:b/>
          <w:sz w:val="44"/>
        </w:rPr>
        <w:t>卷</w:t>
      </w:r>
    </w:p>
    <w:p w:rsidR="00501A90" w:rsidRPr="00592EAF" w:rsidRDefault="00501A90" w:rsidP="00F143CB">
      <w:pPr>
        <w:overflowPunct w:val="0"/>
        <w:snapToGrid w:val="0"/>
        <w:spacing w:line="360" w:lineRule="auto"/>
        <w:jc w:val="center"/>
        <w:rPr>
          <w:rFonts w:ascii="Times New Roman" w:eastAsia="黑体" w:hAnsi="Times New Roman" w:cs="Times New Roman"/>
          <w:b/>
          <w:sz w:val="44"/>
        </w:rPr>
      </w:pPr>
      <w:r w:rsidRPr="00592EAF">
        <w:rPr>
          <w:rFonts w:ascii="Times New Roman" w:eastAsia="黑体" w:hAnsi="Times New Roman" w:cs="Times New Roman"/>
          <w:b/>
          <w:sz w:val="44"/>
        </w:rPr>
        <w:t>英　语</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第一部分　听力</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30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做题时，先将答案标在试卷上。录音内容结束后，你将有两分钟的时间将试卷上的答案转涂到答题卡上。</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7.5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听下面</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段对话。每段对话后有一个小题，从题中所给的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三个选项中选出最佳选项。听完每段对话后，你都有</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秒钟的时间来回答有关小题和阅读下一小题。每段对话仅读一遍。</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例：</w:t>
      </w:r>
      <w:r w:rsidRPr="00592EAF">
        <w:rPr>
          <w:rFonts w:ascii="Times New Roman" w:eastAsia="宋体" w:hAnsi="Times New Roman" w:cs="Times New Roman"/>
          <w:color w:val="000000" w:themeColor="text1"/>
          <w:sz w:val="24"/>
        </w:rPr>
        <w:t>How much is the shirt?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楷体" w:eastAsia="楷体" w:hAnsi="楷体" w:cs="Times New Roman"/>
          <w:color w:val="000000" w:themeColor="text1"/>
          <w:sz w:val="24"/>
        </w:rPr>
        <w:t>￡</w:t>
      </w:r>
      <w:r w:rsidRPr="00592EAF">
        <w:rPr>
          <w:rFonts w:ascii="Times New Roman" w:eastAsia="宋体" w:hAnsi="Times New Roman" w:cs="Times New Roman"/>
          <w:color w:val="000000" w:themeColor="text1"/>
          <w:sz w:val="24"/>
        </w:rPr>
        <w:t>19.15</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 xml:space="preserve"> B</w:t>
      </w:r>
      <w:r w:rsidRPr="00592EAF">
        <w:rPr>
          <w:rFonts w:ascii="Times New Roman" w:eastAsia="宋体" w:hAnsi="Times New Roman" w:cs="Times New Roman"/>
          <w:color w:val="000000" w:themeColor="text1"/>
          <w:sz w:val="24"/>
        </w:rPr>
        <w:t>．</w:t>
      </w:r>
      <w:r w:rsidRPr="00592EAF">
        <w:rPr>
          <w:rFonts w:ascii="楷体" w:eastAsia="楷体" w:hAnsi="楷体" w:cs="Times New Roman"/>
          <w:color w:val="000000" w:themeColor="text1"/>
          <w:sz w:val="24"/>
        </w:rPr>
        <w:t>￡</w:t>
      </w:r>
      <w:r w:rsidRPr="00592EAF">
        <w:rPr>
          <w:rFonts w:ascii="Times New Roman" w:eastAsia="宋体" w:hAnsi="Times New Roman" w:cs="Times New Roman"/>
          <w:color w:val="000000" w:themeColor="text1"/>
          <w:sz w:val="24"/>
        </w:rPr>
        <w:t>9.18</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楷体" w:eastAsia="楷体" w:hAnsi="楷体" w:cs="Times New Roman"/>
          <w:color w:val="000000" w:themeColor="text1"/>
          <w:sz w:val="24"/>
        </w:rPr>
        <w:t>￡</w:t>
      </w:r>
      <w:r w:rsidRPr="00592EAF">
        <w:rPr>
          <w:rFonts w:ascii="Times New Roman" w:eastAsia="宋体" w:hAnsi="Times New Roman" w:cs="Times New Roman"/>
          <w:color w:val="000000" w:themeColor="text1"/>
          <w:sz w:val="24"/>
        </w:rPr>
        <w:t>9.15</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答案是</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 will the woman probably get to Baxley?</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On foot</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By taxi</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By bus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the man going to do?</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Have some dessert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Pay the bill</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Cancel the trip</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are the speakers talking about?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Buying a computer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Doing research</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Saving money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the man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major?</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Psychology</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Biology</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English</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Linda suggest?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Buying a sports watch</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lastRenderedPageBreak/>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Borrowing Mary</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watch</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Getting the watch repaired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22.5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听下面</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段对话或独白。每段对话或独白后有几个小题，从题中所给的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三个选项中选出最佳选项。听每段对话或独白前，你将有时间阅读各个小题，每小题</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秒钟；听完后，各小题将给出</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秒钟的作答时间。每段对话或独白读两遍。</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6</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7</w:t>
      </w:r>
      <w:r w:rsidRPr="00592EAF">
        <w:rPr>
          <w:rFonts w:ascii="Times New Roman" w:eastAsia="宋体" w:hAnsi="Times New Roman" w:cs="Times New Roman"/>
          <w:color w:val="000000" w:themeColor="text1"/>
          <w:sz w:val="24"/>
        </w:rPr>
        <w:t>题。</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Why does Peter make the call?</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arrange a visit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extend an invitation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confirm an appointment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will the speakers meet on Tuesday evening?</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At the theatre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At a snack bar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At Delia</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office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7</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9</w:t>
      </w:r>
      <w:r w:rsidRPr="00592EAF">
        <w:rPr>
          <w:rFonts w:ascii="Times New Roman" w:eastAsia="宋体" w:hAnsi="Times New Roman" w:cs="Times New Roman"/>
          <w:color w:val="000000" w:themeColor="text1"/>
          <w:sz w:val="24"/>
        </w:rPr>
        <w:t>题。</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Sam say about his daughter?</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dislikes doing homework</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overuses her smartphone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feels lonely at school</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Sam</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attitude towards the school policies?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Supportive</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Uncertain</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Disapproving</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8</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至</w:t>
      </w:r>
      <w:r w:rsidRPr="00592EAF">
        <w:rPr>
          <w:rFonts w:ascii="Times New Roman" w:eastAsia="宋体" w:hAnsi="Times New Roman" w:cs="Times New Roman"/>
          <w:color w:val="000000" w:themeColor="text1"/>
          <w:sz w:val="24"/>
        </w:rPr>
        <w:t>12</w:t>
      </w:r>
      <w:r w:rsidRPr="00592EAF">
        <w:rPr>
          <w:rFonts w:ascii="Times New Roman" w:eastAsia="宋体" w:hAnsi="Times New Roman" w:cs="Times New Roman"/>
          <w:color w:val="000000" w:themeColor="text1"/>
          <w:sz w:val="24"/>
        </w:rPr>
        <w:t>题。</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the probable relationship between the speakers?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Tourist and guide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Husband and wife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Trainer and trainee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came up with the idea of going rock climbing?</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Billy</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Karen</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Max</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Jessie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plan for tomorrow?</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Going horseback riding</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Playing table tennis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Rowing on the lake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9</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13</w:t>
      </w:r>
      <w:r w:rsidRPr="00592EAF">
        <w:rPr>
          <w:rFonts w:ascii="Times New Roman" w:eastAsia="宋体" w:hAnsi="Times New Roman" w:cs="Times New Roman"/>
          <w:color w:val="000000" w:themeColor="text1"/>
          <w:sz w:val="24"/>
        </w:rPr>
        <w:t>至</w:t>
      </w:r>
      <w:r w:rsidRPr="00592EAF">
        <w:rPr>
          <w:rFonts w:ascii="Times New Roman" w:eastAsia="宋体" w:hAnsi="Times New Roman" w:cs="Times New Roman"/>
          <w:color w:val="000000" w:themeColor="text1"/>
          <w:sz w:val="24"/>
        </w:rPr>
        <w:t>16</w:t>
      </w:r>
      <w:r w:rsidRPr="00592EAF">
        <w:rPr>
          <w:rFonts w:ascii="Times New Roman" w:eastAsia="宋体" w:hAnsi="Times New Roman" w:cs="Times New Roman"/>
          <w:color w:val="000000" w:themeColor="text1"/>
          <w:sz w:val="24"/>
        </w:rPr>
        <w:t>题。</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did Frank do before coming to Susanna?</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went to a tech fair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signed a contract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had a job interview</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Frank hope to get?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promotion</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vacation</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bonus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When will Frank know the result from his company?</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Wednesday</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Thursday</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Friday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is Susanna?</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Frank</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client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Frank</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lawyer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Frank</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boss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听第</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段材料，回答第</w:t>
      </w:r>
      <w:r w:rsidRPr="00592EAF">
        <w:rPr>
          <w:rFonts w:ascii="Times New Roman" w:eastAsia="宋体" w:hAnsi="Times New Roman" w:cs="Times New Roman"/>
          <w:color w:val="000000" w:themeColor="text1"/>
          <w:sz w:val="24"/>
        </w:rPr>
        <w:t>17</w:t>
      </w:r>
      <w:r w:rsidRPr="00592EAF">
        <w:rPr>
          <w:rFonts w:ascii="Times New Roman" w:eastAsia="宋体" w:hAnsi="Times New Roman" w:cs="Times New Roman"/>
          <w:color w:val="000000" w:themeColor="text1"/>
          <w:sz w:val="24"/>
        </w:rPr>
        <w:t>至</w:t>
      </w:r>
      <w:r w:rsidRPr="00592EAF">
        <w:rPr>
          <w:rFonts w:ascii="Times New Roman" w:eastAsia="宋体" w:hAnsi="Times New Roman" w:cs="Times New Roman"/>
          <w:color w:val="000000" w:themeColor="text1"/>
          <w:sz w:val="24"/>
        </w:rPr>
        <w:t>20</w:t>
      </w:r>
      <w:r w:rsidRPr="00592EAF">
        <w:rPr>
          <w:rFonts w:ascii="Times New Roman" w:eastAsia="宋体" w:hAnsi="Times New Roman" w:cs="Times New Roman"/>
          <w:color w:val="000000" w:themeColor="text1"/>
          <w:sz w:val="24"/>
        </w:rPr>
        <w:t>题。</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is the Mini Camp intended for?</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Four­year­olds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Five­year­olds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Six­year­olds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activity does the Older Summer Camp organize?</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Museum visits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Bowling games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Family gatherings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a requirement for joining the field trips?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Camping experience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Parental permission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Swimming skills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will the speaker do next?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Collect fees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Answer questions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Show a short video</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第二部分　阅读</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50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37.5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阅读下列短文，从每题所给的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四个选项中选出最佳选项。</w:t>
      </w:r>
    </w:p>
    <w:p w:rsidR="00501A90" w:rsidRPr="00592EAF" w:rsidRDefault="00501A90" w:rsidP="00F143CB">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A</w:t>
      </w:r>
    </w:p>
    <w:p w:rsidR="00501A90" w:rsidRPr="00592EAF" w:rsidRDefault="00501A90" w:rsidP="00F143CB">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English Market Towns to Visit in the UK</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English market towns</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come in many shapes and sizes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Each has a personality shaped by the goods and services produced and traded for centuries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each town has more to do than shop</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Hereford</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Herefordshire</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Hereford has remained a lively market town since 1189</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Skirting the town square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ll find lovely shops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eateries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the Black and White House Museum</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Hereford Cathedral is the most impressive building in town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also home to an ancient library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One of the four original copies of the Magna Carta is displayed there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Ludlow</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Shropshire</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Ludlow is known as the Foodie Center of England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Butcher shops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greengrocers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bakeries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cheese shops line the town square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Bordering the square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the Ludlow Castle is a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must explore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medieval stronghold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three­day Ludlow Food Festival is held each September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Shrewsbury</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Shropshire</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Getting to Shrewsbury Town Center from London is challenging but worth the anxiety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River Severn has a significant turn through town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almost making an island of Shrewsbury Town Center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shape creates a perfect market where goods could be shipped and received using the river as a highway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Flowers are everywhere—hanging baskets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window boxes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planters—just what you imagine in an attractive English market town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Mevagissey</w:t>
      </w:r>
      <w:r w:rsidRPr="00592EAF">
        <w:rPr>
          <w:rFonts w:ascii="Times New Roman" w:eastAsia="宋体" w:hAnsi="Times New Roman" w:cs="Times New Roman"/>
          <w:b/>
          <w:color w:val="000000" w:themeColor="text1"/>
          <w:sz w:val="24"/>
        </w:rPr>
        <w:t>，</w:t>
      </w:r>
      <w:r w:rsidRPr="00592EAF">
        <w:rPr>
          <w:rFonts w:ascii="Times New Roman" w:eastAsia="宋体" w:hAnsi="Times New Roman" w:cs="Times New Roman"/>
          <w:b/>
          <w:color w:val="000000" w:themeColor="text1"/>
          <w:sz w:val="24"/>
        </w:rPr>
        <w:t>Cornwall</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Even if you haven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been to the small fishing village Mevagissey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ve probably seen it in a movie or British TV show</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working harbor(</w:t>
      </w:r>
      <w:r w:rsidRPr="00592EAF">
        <w:rPr>
          <w:rFonts w:ascii="Times New Roman" w:eastAsia="宋体" w:hAnsi="Times New Roman" w:cs="Times New Roman"/>
          <w:color w:val="000000" w:themeColor="text1"/>
          <w:sz w:val="24"/>
        </w:rPr>
        <w:t>港口</w:t>
      </w:r>
      <w:r w:rsidRPr="00592EAF">
        <w:rPr>
          <w:rFonts w:ascii="Times New Roman" w:eastAsia="宋体" w:hAnsi="Times New Roman" w:cs="Times New Roman"/>
          <w:color w:val="000000" w:themeColor="text1"/>
          <w:sz w:val="24"/>
        </w:rPr>
        <w:t>) took shape in 1774</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Fishermen go out to sea daily and sell their fish in harbor­side markets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leave the harbor without a traditional Cornish pie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delicious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本文是一篇应用文。文章主要介绍了英国四个特色集镇，每个集镇均以市场贸易为核心，同时具备独特的历史文化特色或自然景观。</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can you find an original copy of the Magna Carta?</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the Ludlow Castle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the Foodie Center of England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the Hereford Cathedral</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the Black and White House Museum</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w:t>
      </w:r>
      <w:r w:rsidRPr="00592EAF">
        <w:rPr>
          <w:rFonts w:ascii="Times New Roman" w:eastAsia="楷体" w:hAnsi="Times New Roman" w:cs="Times New Roman"/>
          <w:b/>
          <w:color w:val="000000" w:themeColor="text1"/>
          <w:sz w:val="24"/>
        </w:rPr>
        <w:t>Hereford</w:t>
      </w:r>
      <w:r w:rsidRPr="00592EAF">
        <w:rPr>
          <w:rFonts w:ascii="Times New Roman" w:eastAsia="楷体" w:hAnsi="Times New Roman" w:cs="Times New Roman"/>
          <w:b/>
          <w:color w:val="000000" w:themeColor="text1"/>
          <w:sz w:val="24"/>
        </w:rPr>
        <w:t>，</w:t>
      </w:r>
      <w:r w:rsidRPr="00592EAF">
        <w:rPr>
          <w:rFonts w:ascii="Times New Roman" w:eastAsia="楷体" w:hAnsi="Times New Roman" w:cs="Times New Roman"/>
          <w:b/>
          <w:color w:val="000000" w:themeColor="text1"/>
          <w:sz w:val="24"/>
        </w:rPr>
        <w:t>Herefordshire</w:t>
      </w:r>
      <w:r w:rsidRPr="00592EAF">
        <w:rPr>
          <w:rFonts w:ascii="Times New Roman" w:eastAsia="楷体" w:hAnsi="Times New Roman" w:cs="Times New Roman"/>
          <w:color w:val="000000" w:themeColor="text1"/>
          <w:sz w:val="24"/>
        </w:rPr>
        <w:t>部分中的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The Hereford Cathedral</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One of the four original copies of the Magna Carta is displayed there</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可知，《大宪章》的原件展示在赫里福德大教堂。故选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项。</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a feature of Shrewsbury Town Center?</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situated near a big island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almost surrounded by water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known for its flower festival</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easily accessible from London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w:t>
      </w:r>
      <w:r w:rsidRPr="00592EAF">
        <w:rPr>
          <w:rFonts w:ascii="Times New Roman" w:eastAsia="楷体" w:hAnsi="Times New Roman" w:cs="Times New Roman"/>
          <w:b/>
          <w:color w:val="000000" w:themeColor="text1"/>
          <w:sz w:val="24"/>
        </w:rPr>
        <w:t>Shrewsbury</w:t>
      </w:r>
      <w:r w:rsidRPr="00592EAF">
        <w:rPr>
          <w:rFonts w:ascii="Times New Roman" w:eastAsia="楷体" w:hAnsi="Times New Roman" w:cs="Times New Roman"/>
          <w:b/>
          <w:color w:val="000000" w:themeColor="text1"/>
          <w:sz w:val="24"/>
        </w:rPr>
        <w:t>，</w:t>
      </w:r>
      <w:r w:rsidRPr="00592EAF">
        <w:rPr>
          <w:rFonts w:ascii="Times New Roman" w:eastAsia="楷体" w:hAnsi="Times New Roman" w:cs="Times New Roman"/>
          <w:b/>
          <w:color w:val="000000" w:themeColor="text1"/>
          <w:sz w:val="24"/>
        </w:rPr>
        <w:t>Shropshire</w:t>
      </w:r>
      <w:r w:rsidRPr="00592EAF">
        <w:rPr>
          <w:rFonts w:ascii="Times New Roman" w:eastAsia="楷体" w:hAnsi="Times New Roman" w:cs="Times New Roman"/>
          <w:color w:val="000000" w:themeColor="text1"/>
          <w:sz w:val="24"/>
        </w:rPr>
        <w:t>部分中的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The River Severn has a significant turn through town</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almost making an island of Shrewsbury Town Center</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可知，塞文河在镇里有一个显著的转弯，几乎使什鲁斯伯里镇中心成为一个岛屿。由此可知，什鲁斯伯里镇中心几乎被水包围。故选</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author suggest visitors do in Mevagissey?</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Try the Cornish pie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Watch a British TV show</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 fishing in the sea</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Take pictures of the harbor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w:t>
      </w:r>
      <w:r w:rsidRPr="00592EAF">
        <w:rPr>
          <w:rFonts w:ascii="Times New Roman" w:eastAsia="楷体" w:hAnsi="Times New Roman" w:cs="Times New Roman"/>
          <w:b/>
          <w:color w:val="000000" w:themeColor="text1"/>
          <w:sz w:val="24"/>
        </w:rPr>
        <w:t>Mevagissey</w:t>
      </w:r>
      <w:r w:rsidRPr="00592EAF">
        <w:rPr>
          <w:rFonts w:ascii="Times New Roman" w:eastAsia="楷体" w:hAnsi="Times New Roman" w:cs="Times New Roman"/>
          <w:b/>
          <w:color w:val="000000" w:themeColor="text1"/>
          <w:sz w:val="24"/>
        </w:rPr>
        <w:t>，</w:t>
      </w:r>
      <w:r w:rsidRPr="00592EAF">
        <w:rPr>
          <w:rFonts w:ascii="Times New Roman" w:eastAsia="楷体" w:hAnsi="Times New Roman" w:cs="Times New Roman"/>
          <w:b/>
          <w:color w:val="000000" w:themeColor="text1"/>
          <w:sz w:val="24"/>
        </w:rPr>
        <w:t>Cornwall</w:t>
      </w:r>
      <w:r w:rsidRPr="00592EAF">
        <w:rPr>
          <w:rFonts w:ascii="Times New Roman" w:eastAsia="楷体" w:hAnsi="Times New Roman" w:cs="Times New Roman"/>
          <w:color w:val="000000" w:themeColor="text1"/>
          <w:sz w:val="24"/>
        </w:rPr>
        <w:t>部分中的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Don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 leave the harbor without a traditional Cornish pie</w:t>
      </w:r>
      <w:r w:rsidR="00592EAF"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 delicious</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可知，作者建议游客在梅瓦吉西品尝传统的康沃尔馅饼。故选</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项。</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B</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Kathy Ho teaches high school inside Lucile Packard Children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Hospital Stanford(LPCH)</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Sometimes I don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like saying that I</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m a teacher</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says Ho</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People get in their minds an idea of what teachers do</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that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not really what it is here</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is room 386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each year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about 500 LPCH patients also become students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hospital school is free of parents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doctors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medical procedures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 place of learning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About half of Ho</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students stay for a week or less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others are there for more than a year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Most of Ho</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students will recover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means that preparing them to return to school is an increasingly important component of care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Still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room 386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academics don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come first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Physical health and mental health are the priority</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If 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re scared about something and thinking only about that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no way 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re going to be able to learn</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Ho says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m a coach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 adviser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a comforter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that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what it means to be a hospital teacher</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There are up to 30 students at any given time in Ho</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class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generally works with their regular teachers to get lessons and tests being used at their home schools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Some teachers don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give the kids any assignments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express sympathy instead</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I feel like </w:t>
      </w:r>
      <w:r w:rsidRPr="00592EAF">
        <w:rPr>
          <w:rFonts w:ascii="Times New Roman" w:eastAsia="宋体" w:hAnsi="Times New Roman" w:cs="Times New Roman"/>
          <w:color w:val="000000" w:themeColor="text1"/>
          <w:sz w:val="24"/>
          <w:u w:val="single"/>
        </w:rPr>
        <w:t>it</w:t>
      </w:r>
      <w:r w:rsidRPr="00592EAF">
        <w:rPr>
          <w:rFonts w:ascii="Times New Roman" w:eastAsia="宋体" w:hAnsi="Times New Roman" w:cs="Times New Roman"/>
          <w:color w:val="000000" w:themeColor="text1"/>
          <w:sz w:val="24"/>
        </w:rPr>
        <w:t xml:space="preserve"> is a disservice to the kids</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Ho says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They think their teachers don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care about their schoolwork</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Ho recognizes the psychological benefit of helping kids keep up with their peers(</w:t>
      </w:r>
      <w:r w:rsidRPr="00592EAF">
        <w:rPr>
          <w:rFonts w:ascii="Times New Roman" w:eastAsia="宋体" w:hAnsi="Times New Roman" w:cs="Times New Roman"/>
          <w:color w:val="000000" w:themeColor="text1"/>
          <w:sz w:val="24"/>
        </w:rPr>
        <w:t>同龄人</w:t>
      </w:r>
      <w:r w:rsidRPr="00592EAF">
        <w:rPr>
          <w:rFonts w:ascii="Times New Roman" w:eastAsia="宋体" w:hAnsi="Times New Roman" w:cs="Times New Roman"/>
          <w:color w:val="000000" w:themeColor="text1"/>
          <w:sz w:val="24"/>
        </w:rPr>
        <w:t>) outside the hospital</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actually think the medicine is only a small piece for some problems</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says Julie Good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director of pain management services at LPCH</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about problem­solving around what it means to have a full life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Those kids have dreams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School can keep those dreams alive by giving kids a way to learn and grow</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本文是一篇记叙文。文章主要介绍了</w:t>
      </w:r>
      <w:r w:rsidRPr="00592EAF">
        <w:rPr>
          <w:rFonts w:ascii="Times New Roman" w:eastAsia="楷体" w:hAnsi="Times New Roman" w:cs="Times New Roman"/>
          <w:color w:val="000000" w:themeColor="text1"/>
          <w:sz w:val="24"/>
        </w:rPr>
        <w:t>Kathy Ho</w:t>
      </w:r>
      <w:r w:rsidRPr="00592EAF">
        <w:rPr>
          <w:rFonts w:ascii="Times New Roman" w:eastAsia="楷体" w:hAnsi="Times New Roman" w:cs="Times New Roman"/>
          <w:color w:val="000000" w:themeColor="text1"/>
          <w:sz w:val="24"/>
        </w:rPr>
        <w:t>在开设在儿童医院中的学校里充当的角色，以及这所学校如何帮助患者在住院期间心怀梦想，继续学习。</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Who does Ho teach at LPCH?</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Sick children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Young nurses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Medical students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Patients</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parents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细节理解题。根据第二段中的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Here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 xml:space="preserve"> is room 386</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where each year</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about 500 LPCH patients also become students</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Most of Ho</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 students will recover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LPCH</w:t>
      </w:r>
      <w:r w:rsidRPr="00592EAF">
        <w:rPr>
          <w:rFonts w:ascii="Times New Roman" w:eastAsia="楷体" w:hAnsi="Times New Roman" w:cs="Times New Roman"/>
          <w:color w:val="000000" w:themeColor="text1"/>
          <w:sz w:val="24"/>
        </w:rPr>
        <w:t>的病人会成为学生，且绝大多数学生会康复。由此可知，</w:t>
      </w:r>
      <w:r w:rsidRPr="00592EAF">
        <w:rPr>
          <w:rFonts w:ascii="Times New Roman" w:eastAsia="楷体" w:hAnsi="Times New Roman" w:cs="Times New Roman"/>
          <w:color w:val="000000" w:themeColor="text1"/>
          <w:sz w:val="24"/>
        </w:rPr>
        <w:t>Ho</w:t>
      </w:r>
      <w:r w:rsidRPr="00592EAF">
        <w:rPr>
          <w:rFonts w:ascii="Times New Roman" w:eastAsia="楷体" w:hAnsi="Times New Roman" w:cs="Times New Roman"/>
          <w:color w:val="000000" w:themeColor="text1"/>
          <w:sz w:val="24"/>
        </w:rPr>
        <w:t>教的学生就是医院中生病的孩子。故</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a characteristic of Ho</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job?</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Prioritizing academics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Encouraging innovation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Treating various</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diseases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Playing multiple roles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细节理解题。根据第三段中</w:t>
      </w:r>
      <w:r w:rsidRPr="00592EAF">
        <w:rPr>
          <w:rFonts w:ascii="Times New Roman" w:eastAsia="楷体" w:hAnsi="Times New Roman" w:cs="Times New Roman"/>
          <w:color w:val="000000" w:themeColor="text1"/>
          <w:sz w:val="24"/>
        </w:rPr>
        <w:t>Ho</w:t>
      </w:r>
      <w:r w:rsidRPr="00592EAF">
        <w:rPr>
          <w:rFonts w:ascii="Times New Roman" w:eastAsia="楷体" w:hAnsi="Times New Roman" w:cs="Times New Roman"/>
          <w:color w:val="000000" w:themeColor="text1"/>
          <w:sz w:val="24"/>
        </w:rPr>
        <w:t>对自己工作的描述</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m a coach</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an adviser</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and a comforter</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and that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 what it means to be a hospital teacher</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Ho</w:t>
      </w:r>
      <w:r w:rsidRPr="00592EAF">
        <w:rPr>
          <w:rFonts w:ascii="Times New Roman" w:eastAsia="楷体" w:hAnsi="Times New Roman" w:cs="Times New Roman"/>
          <w:color w:val="000000" w:themeColor="text1"/>
          <w:sz w:val="24"/>
        </w:rPr>
        <w:t>既是教练，又是导师和安慰者，由此可见，</w:t>
      </w:r>
      <w:r w:rsidRPr="00592EAF">
        <w:rPr>
          <w:rFonts w:ascii="Times New Roman" w:eastAsia="楷体" w:hAnsi="Times New Roman" w:cs="Times New Roman"/>
          <w:color w:val="000000" w:themeColor="text1"/>
          <w:sz w:val="24"/>
        </w:rPr>
        <w:t>Ho</w:t>
      </w:r>
      <w:r w:rsidRPr="00592EAF">
        <w:rPr>
          <w:rFonts w:ascii="Times New Roman" w:eastAsia="楷体" w:hAnsi="Times New Roman" w:cs="Times New Roman"/>
          <w:color w:val="000000" w:themeColor="text1"/>
          <w:sz w:val="24"/>
        </w:rPr>
        <w:t>在工作中要扮演很多不同的角色。故</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the underlined word</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refer to in paragraph 4?</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Offering regular lessons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Paying extra attention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Assigning no schoolwork</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Showing no sympathy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代词指代题。根据画线词所在句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 feel like it is a disservice to the kids</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和下一句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They think their teachers don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 care about their schoolwork</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it</w:t>
      </w:r>
      <w:r w:rsidRPr="00592EAF">
        <w:rPr>
          <w:rFonts w:ascii="Times New Roman" w:eastAsia="楷体" w:hAnsi="Times New Roman" w:cs="Times New Roman"/>
          <w:color w:val="000000" w:themeColor="text1"/>
          <w:sz w:val="24"/>
        </w:rPr>
        <w:t>指代的是一种会让学生感到老师不关注他们学业的行为。结合上文中的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Some teachers don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 give the kids any assignments</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they express sympathy instead</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可知，有些老师不给孩子们布置任何作业，这种行为会让孩子们觉得老师不关注他们的学业，故</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项应该是</w:t>
      </w:r>
      <w:r w:rsidRPr="00592EAF">
        <w:rPr>
          <w:rFonts w:ascii="Times New Roman" w:eastAsia="楷体" w:hAnsi="Times New Roman" w:cs="Times New Roman"/>
          <w:color w:val="000000" w:themeColor="text1"/>
          <w:sz w:val="24"/>
        </w:rPr>
        <w:t>it</w:t>
      </w:r>
      <w:r w:rsidRPr="00592EAF">
        <w:rPr>
          <w:rFonts w:ascii="Times New Roman" w:eastAsia="楷体" w:hAnsi="Times New Roman" w:cs="Times New Roman"/>
          <w:color w:val="000000" w:themeColor="text1"/>
          <w:sz w:val="24"/>
        </w:rPr>
        <w:t>指代的具体内容。故</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 does the hospital school benefit the students according to Good?</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eases peer pressure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helps them live in hope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frees them from aches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entertains them with stories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推理判断题。根据最后一段中</w:t>
      </w:r>
      <w:r w:rsidRPr="00592EAF">
        <w:rPr>
          <w:rFonts w:ascii="Times New Roman" w:eastAsia="楷体" w:hAnsi="Times New Roman" w:cs="Times New Roman"/>
          <w:color w:val="000000" w:themeColor="text1"/>
          <w:sz w:val="24"/>
        </w:rPr>
        <w:t>Good</w:t>
      </w:r>
      <w:r w:rsidRPr="00592EAF">
        <w:rPr>
          <w:rFonts w:ascii="Times New Roman" w:eastAsia="楷体" w:hAnsi="Times New Roman" w:cs="Times New Roman"/>
          <w:color w:val="000000" w:themeColor="text1"/>
          <w:sz w:val="24"/>
        </w:rPr>
        <w:t>所说的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 about problem­solving around what it means to have a full life</w:t>
      </w:r>
      <w:r w:rsidR="00592EAF"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Those kids have dreams</w:t>
      </w:r>
      <w:r w:rsidR="00592EAF"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School can keep those dreams alive by giving kids a way to learn and grow</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可知，医院学校让生病的孩子们拥有充实的生活，给他们提供了学习和成长的途径，让孩子们的梦想得以延续。由此可见，</w:t>
      </w:r>
      <w:r w:rsidRPr="00592EAF">
        <w:rPr>
          <w:rFonts w:ascii="Times New Roman" w:eastAsia="楷体" w:hAnsi="Times New Roman" w:cs="Times New Roman"/>
          <w:color w:val="000000" w:themeColor="text1"/>
          <w:sz w:val="24"/>
        </w:rPr>
        <w:t>Good</w:t>
      </w:r>
      <w:r w:rsidRPr="00592EAF">
        <w:rPr>
          <w:rFonts w:ascii="Times New Roman" w:eastAsia="楷体" w:hAnsi="Times New Roman" w:cs="Times New Roman"/>
          <w:color w:val="000000" w:themeColor="text1"/>
          <w:sz w:val="24"/>
        </w:rPr>
        <w:t>认为医院学校给孩子们带来的好处就是让他们能够带着希望生活。故</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C</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When Sonja Detrinidad opened her online shop selling houseplants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have high hopes for it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the opposite happened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was flooded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shipping out 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200 orders in June of 2020 alone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the past year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Detrinidad sent out more than 70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000 plants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Her success is just one example of increased time at home leading to an explosion in the houseplant industry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Plants are in fashion right now</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says Dr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Melinda Knuth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researcher from the University of Florida</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People who live in plant­rich environments report a higher life satisfaction rating</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she says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Adding more nature to our environment can change our mood and how we think</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Plants can improve our state of mind in a few ways but the biggest is by decreasing our level of cortisol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stress hormone(</w:t>
      </w:r>
      <w:r w:rsidRPr="00592EAF">
        <w:rPr>
          <w:rFonts w:ascii="Times New Roman" w:eastAsia="宋体" w:hAnsi="Times New Roman" w:cs="Times New Roman"/>
          <w:color w:val="000000" w:themeColor="text1"/>
          <w:sz w:val="24"/>
        </w:rPr>
        <w:t>激素</w:t>
      </w:r>
      <w:r w:rsidRPr="00592EAF">
        <w:rPr>
          <w:rFonts w:ascii="Times New Roman" w:eastAsia="宋体" w:hAnsi="Times New Roman" w:cs="Times New Roman"/>
          <w:color w:val="000000" w:themeColor="text1"/>
          <w:sz w:val="24"/>
        </w:rPr>
        <w:t>) in our body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Students who are around plants perform better academically than students who are in a classroom without plants</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says Knuth</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This productivity also translates into the workplace for adults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Our study showed that there was a 30% decrease in sick leave for people who were in plant­rich workplaces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If 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re among the groups of people who are enjoying the mental and physical health benefits of surrounding yourself with plants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beat yourself up if one(or a few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doesn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make it</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Doctors practice medicine and lawyers practice law and you should allow yourself the practice it takes to sustain a plant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Tending to plants is an exercise in patience and learning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Be invested in taking care of it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if it dies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 get another one</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Detrinidad says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本文是一篇说明文。文章通过</w:t>
      </w:r>
      <w:r w:rsidRPr="00592EAF">
        <w:rPr>
          <w:rFonts w:ascii="Times New Roman" w:eastAsia="楷体" w:hAnsi="Times New Roman" w:cs="Times New Roman"/>
          <w:color w:val="000000" w:themeColor="text1"/>
          <w:sz w:val="24"/>
        </w:rPr>
        <w:t>Sonja Detrinidad</w:t>
      </w:r>
      <w:r w:rsidRPr="00592EAF">
        <w:rPr>
          <w:rFonts w:ascii="Times New Roman" w:eastAsia="楷体" w:hAnsi="Times New Roman" w:cs="Times New Roman"/>
          <w:color w:val="000000" w:themeColor="text1"/>
          <w:sz w:val="24"/>
        </w:rPr>
        <w:t>室内盆栽植物网店的成功案例，引出绿植对人们情绪和思维影响的相关研究，最后建议人们以耐心和学习的态度对待植物养护。</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 was Detrinidad</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business when it started?</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faced tough competition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suffered a great loss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got lots of financial support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went surprisingly well</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细节理解题。根据第一段中的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When Sonja Detrinidad opened her online shop selling houseplants</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she didn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 have high hopes for it</w:t>
      </w:r>
      <w:r w:rsidR="00592EAF"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But the opposite happened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She was flooded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shipping out 1</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200 orders in June of 2020 alone</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Detrinidad</w:t>
      </w:r>
      <w:r w:rsidRPr="00592EAF">
        <w:rPr>
          <w:rFonts w:ascii="Times New Roman" w:eastAsia="楷体" w:hAnsi="Times New Roman" w:cs="Times New Roman"/>
          <w:color w:val="000000" w:themeColor="text1"/>
          <w:sz w:val="24"/>
        </w:rPr>
        <w:t>起初对生意并不抱有很高的期望，但结果相反，订单量非常大。由此可知，</w:t>
      </w:r>
      <w:r w:rsidRPr="00592EAF">
        <w:rPr>
          <w:rFonts w:ascii="Times New Roman" w:eastAsia="楷体" w:hAnsi="Times New Roman" w:cs="Times New Roman"/>
          <w:color w:val="000000" w:themeColor="text1"/>
          <w:sz w:val="24"/>
        </w:rPr>
        <w:t>Detrinidad</w:t>
      </w:r>
      <w:r w:rsidRPr="00592EAF">
        <w:rPr>
          <w:rFonts w:ascii="Times New Roman" w:eastAsia="楷体" w:hAnsi="Times New Roman" w:cs="Times New Roman"/>
          <w:color w:val="000000" w:themeColor="text1"/>
          <w:sz w:val="24"/>
        </w:rPr>
        <w:t>的生意出乎意料地顺利。故选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one of Knuth</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findings about plants?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appeal more to students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purify the environment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raise the cortisol level</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They enhance productivity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细节理解题。根据第三段中的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This productivity also translates into the workplace for adults</w:t>
      </w:r>
      <w:r w:rsidR="00592EAF"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Our study showed that there was a 30% decrease in sick leave for people who were in plant­rich workplaces</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可知，这种生产力提升同样适用于成年人的工作环境。研究表明，在植物茂盛的办公场所中，员工的病假率下降了</w:t>
      </w:r>
      <w:r w:rsidRPr="00592EAF">
        <w:rPr>
          <w:rFonts w:ascii="Times New Roman" w:eastAsia="楷体" w:hAnsi="Times New Roman" w:cs="Times New Roman"/>
          <w:color w:val="000000" w:themeColor="text1"/>
          <w:sz w:val="24"/>
        </w:rPr>
        <w:t>30%</w:t>
      </w:r>
      <w:r w:rsidRPr="00592EAF">
        <w:rPr>
          <w:rFonts w:ascii="Times New Roman" w:eastAsia="楷体" w:hAnsi="Times New Roman" w:cs="Times New Roman"/>
          <w:color w:val="000000" w:themeColor="text1"/>
          <w:sz w:val="24"/>
        </w:rPr>
        <w:t>。由此可知，植物能提升工作效率。故选</w:t>
      </w:r>
      <w:r w:rsidRPr="00592EAF">
        <w:rPr>
          <w:rFonts w:ascii="Times New Roman" w:eastAsia="楷体" w:hAnsi="Times New Roman" w:cs="Times New Roman"/>
          <w:color w:val="000000" w:themeColor="text1"/>
          <w:sz w:val="24"/>
        </w:rPr>
        <w:t>D</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does Detrinidad try to explain by mentioning doctors and lawyers?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necessity of social skills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meaning of sustainability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importance of repeated efforts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value of professional opinions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推理判断题。根据最后一段中的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Doctors practice medicine and lawyers practice law and you should allow yourself the practice it takes to sustain a plant</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可知，作者通过提及医生和律师需要</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练习</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说明养护植物也需要反复尝试和学习。因此，</w:t>
      </w:r>
      <w:r w:rsidRPr="00592EAF">
        <w:rPr>
          <w:rFonts w:ascii="Times New Roman" w:eastAsia="楷体" w:hAnsi="Times New Roman" w:cs="Times New Roman"/>
          <w:color w:val="000000" w:themeColor="text1"/>
          <w:sz w:val="24"/>
        </w:rPr>
        <w:t>Detrinidad</w:t>
      </w:r>
      <w:r w:rsidRPr="00592EAF">
        <w:rPr>
          <w:rFonts w:ascii="Times New Roman" w:eastAsia="楷体" w:hAnsi="Times New Roman" w:cs="Times New Roman"/>
          <w:color w:val="000000" w:themeColor="text1"/>
          <w:sz w:val="24"/>
        </w:rPr>
        <w:t>谈及医生和律师是为了解释反复努力的重要性。故选</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can be a suitable title for the text?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Time to Replace Houseplants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Plants Boost Your Mood</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Tips on Choosing Houseplants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Plants Brighten Your Home</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标题归纳题。综观全文可知，文章从一个网店的室内盆栽植物销售火爆说起，介绍绿植对人们情绪和思维影响的相关研究，倡导栽培室内盆栽植物的健康生活，故</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植物改善你的情绪</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适合作为文章标题。</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D</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Does your soul die a little every time you throw away unused food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Mine does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Maybe that feeling comes from growing up in South Africa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the phrase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there are children starving in Africa</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was more of an uncomfortable reminder of fact than a prayer at dinner time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Food waste is a growing concern in the restaurant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supermarket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supply chain industries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From technological solutions to educational campaigns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food producers and sellers are looking for ways to use more of what we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re already growing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last month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one popular New York City restaurant tried a different way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changed its menu to exclusively(</w:t>
      </w:r>
      <w:r w:rsidRPr="00592EAF">
        <w:rPr>
          <w:rFonts w:ascii="Times New Roman" w:eastAsia="宋体" w:hAnsi="Times New Roman" w:cs="Times New Roman"/>
          <w:color w:val="000000" w:themeColor="text1"/>
          <w:sz w:val="24"/>
        </w:rPr>
        <w:t>专门</w:t>
      </w:r>
      <w:r w:rsidRPr="00592EAF">
        <w:rPr>
          <w:rFonts w:ascii="Times New Roman" w:eastAsia="宋体" w:hAnsi="Times New Roman" w:cs="Times New Roman"/>
          <w:color w:val="000000" w:themeColor="text1"/>
          <w:sz w:val="24"/>
        </w:rPr>
        <w:t>) offer food that would otherwise be thrown away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For two weeks in March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Greenwich Village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Blue Hill restaurant was renamed wastED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served items like fried skate cartilage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 juice pulp burger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a dumpster diver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vegetable salad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Each dish was tailor­made to raise awareness regarding food waste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 study by the Food Waste Alliance determined that the average restaurant generates 33 pounds of food waste for every $1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000 in revenue(</w:t>
      </w:r>
      <w:r w:rsidRPr="00592EAF">
        <w:rPr>
          <w:rFonts w:ascii="Times New Roman" w:eastAsia="宋体" w:hAnsi="Times New Roman" w:cs="Times New Roman"/>
          <w:color w:val="000000" w:themeColor="text1"/>
          <w:sz w:val="24"/>
        </w:rPr>
        <w:t>收入</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of that waste only 15.7% is donated or recycled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Up to 84.3% is simply thrown out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Restaurants like Silo in the UK have experimented with zero­waste systems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wastED took the concept to its logical conclusion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It should be noted that none of the items on wastED</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menu was technically made from garbage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Instead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all the ingredients(</w:t>
      </w:r>
      <w:r w:rsidRPr="00592EAF">
        <w:rPr>
          <w:rFonts w:ascii="Times New Roman" w:eastAsia="宋体" w:hAnsi="Times New Roman" w:cs="Times New Roman"/>
          <w:color w:val="000000" w:themeColor="text1"/>
          <w:sz w:val="24"/>
        </w:rPr>
        <w:t>配料</w:t>
      </w:r>
      <w:r w:rsidRPr="00592EAF">
        <w:rPr>
          <w:rFonts w:ascii="Times New Roman" w:eastAsia="宋体" w:hAnsi="Times New Roman" w:cs="Times New Roman"/>
          <w:color w:val="000000" w:themeColor="text1"/>
          <w:sz w:val="24"/>
        </w:rPr>
        <w:t>) used were examples of meat cuts and produce that most restaurants would never consider serving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Things like kale ribs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fish collars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rejected sweet potatoes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cucumber butts were all re­appropriated and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with the help of a number of good chefs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turned into excellent cuisine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Though wastED received enthusiastic reviews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was designed from the start as a short­lived experiment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Blue Hill has since returned to its regular menu</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Nevertheless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serves as a reminder that there are many ways to address problems of sustainability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that you can make an amazing meal out of almost anything</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本文是一篇说明文。文章主要讲述了纽约的一家餐厅</w:t>
      </w:r>
      <w:r w:rsidRPr="00592EAF">
        <w:rPr>
          <w:rFonts w:ascii="Times New Roman" w:eastAsia="楷体" w:hAnsi="Times New Roman" w:cs="Times New Roman"/>
          <w:color w:val="000000" w:themeColor="text1"/>
          <w:sz w:val="24"/>
        </w:rPr>
        <w:t>Blue Hill</w:t>
      </w:r>
      <w:r w:rsidRPr="00592EAF">
        <w:rPr>
          <w:rFonts w:ascii="Times New Roman" w:eastAsia="楷体" w:hAnsi="Times New Roman" w:cs="Times New Roman"/>
          <w:color w:val="000000" w:themeColor="text1"/>
          <w:sz w:val="24"/>
        </w:rPr>
        <w:t>为了提高人们对食物浪费的意识，通过将食材边角料加工成美味佳肴，生动阐释了节约食物和物尽其用的可持续发展理念，为解决可持续发展问题提供了一个参考。</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can be inferred about the author</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early life?</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witnessed food shortage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enjoyed the local cuisine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donated food to Africans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 helped to cook at home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推理判断题。根据第一段中的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the phrase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there are</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children</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starving in Africa</w:t>
      </w:r>
      <w:r w:rsidRPr="00592EAF">
        <w:rPr>
          <w:rFonts w:ascii="宋体" w:eastAsia="宋体" w:hAnsi="宋体" w:cs="Times New Roman"/>
          <w:color w:val="000000" w:themeColor="text1"/>
          <w:sz w:val="24"/>
        </w:rPr>
        <w:t>’</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was</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more</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of an uncomfortable reminder of fact than a prayer at dinner time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可知，作者在南非长大，在那里</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非洲有孩子在挨饿</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这句话与其说是在晚餐时的祷告，不如说是一种提醒，使人想起令人不安的事实。据此可以推断，作者小时候亲眼见证过食物短缺。故</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Why did Blue Hill carry out the experiment?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customize dishes for guests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make the public aware of food waste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test a food processing method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To improve the UK</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zero­waste systems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细节理解题。根据第三段中的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Each dish was tailor­made to raise awareness regarding food waste</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Blue Hill</w:t>
      </w:r>
      <w:r w:rsidRPr="00592EAF">
        <w:rPr>
          <w:rFonts w:ascii="Times New Roman" w:eastAsia="楷体" w:hAnsi="Times New Roman" w:cs="Times New Roman"/>
          <w:color w:val="000000" w:themeColor="text1"/>
          <w:sz w:val="24"/>
        </w:rPr>
        <w:t>进行这项实验的目的是提高人们关于食物浪费的意识。故</w:t>
      </w:r>
      <w:r w:rsidRPr="00592EAF">
        <w:rPr>
          <w:rFonts w:ascii="Times New Roman" w:eastAsia="楷体" w:hAnsi="Times New Roman" w:cs="Times New Roman"/>
          <w:color w:val="000000" w:themeColor="text1"/>
          <w:sz w:val="24"/>
        </w:rPr>
        <w:t>B</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is paragraph 5 mainly about?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Why the ingredients were used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dishes were best liked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the dishes were made of</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Where the ingredients were bought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段落大意题。根据第五段中的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none of the items on wastED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 menu was technically made from garbage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wastED</w:t>
      </w:r>
      <w:r w:rsidRPr="00592EAF">
        <w:rPr>
          <w:rFonts w:ascii="Times New Roman" w:eastAsia="楷体" w:hAnsi="Times New Roman" w:cs="Times New Roman"/>
          <w:color w:val="000000" w:themeColor="text1"/>
          <w:sz w:val="24"/>
        </w:rPr>
        <w:t>菜单上的东西不是由废料制作的；再由下文中的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all the ingredients used were examples of meat cuts</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 xml:space="preserve"> turned into excellent cuisine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可知，使用的所有配料都是大多数餐厅决不会考虑提供的肉块和农产品，这些食材经过重新利用并在一些优秀厨师的帮助下被转化为美味佳肴。由此可知，本段主要讲述的是</w:t>
      </w:r>
      <w:r w:rsidRPr="00592EAF">
        <w:rPr>
          <w:rFonts w:ascii="Times New Roman" w:eastAsia="楷体" w:hAnsi="Times New Roman" w:cs="Times New Roman"/>
          <w:color w:val="000000" w:themeColor="text1"/>
          <w:sz w:val="24"/>
        </w:rPr>
        <w:t>wastED</w:t>
      </w:r>
      <w:r w:rsidRPr="00592EAF">
        <w:rPr>
          <w:rFonts w:ascii="Times New Roman" w:eastAsia="楷体" w:hAnsi="Times New Roman" w:cs="Times New Roman"/>
          <w:color w:val="000000" w:themeColor="text1"/>
          <w:sz w:val="24"/>
        </w:rPr>
        <w:t>菜单上的菜肴是由什么制成的。故</w:t>
      </w:r>
      <w:r w:rsidRPr="00592EAF">
        <w:rPr>
          <w:rFonts w:ascii="Times New Roman" w:eastAsia="楷体" w:hAnsi="Times New Roman" w:cs="Times New Roman"/>
          <w:color w:val="000000" w:themeColor="text1"/>
          <w:sz w:val="24"/>
        </w:rPr>
        <w:t>C</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35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What can we learn about wastED?</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has ended as planned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is creating new jobs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has regained popularity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is criticized by top chefs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推理判断题。根据最后一段中的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Though wastED received enthusiastic</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reviews</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it</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was</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designed</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from</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the</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start</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as</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a</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short­lived experiment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Blue Hill has since returned to its regular menu</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可知，尽管</w:t>
      </w:r>
      <w:r w:rsidRPr="00592EAF">
        <w:rPr>
          <w:rFonts w:ascii="Times New Roman" w:eastAsia="楷体" w:hAnsi="Times New Roman" w:cs="Times New Roman"/>
          <w:color w:val="000000" w:themeColor="text1"/>
          <w:sz w:val="24"/>
        </w:rPr>
        <w:t>wastED</w:t>
      </w:r>
      <w:r w:rsidRPr="00592EAF">
        <w:rPr>
          <w:rFonts w:ascii="Times New Roman" w:eastAsia="楷体" w:hAnsi="Times New Roman" w:cs="Times New Roman"/>
          <w:color w:val="000000" w:themeColor="text1"/>
          <w:sz w:val="24"/>
        </w:rPr>
        <w:t>收到了热情的评论，但这从一开始设计的就是一个短暂的实验，而</w:t>
      </w:r>
      <w:r w:rsidRPr="00592EAF">
        <w:rPr>
          <w:rFonts w:ascii="Times New Roman" w:eastAsia="楷体" w:hAnsi="Times New Roman" w:cs="Times New Roman"/>
          <w:color w:val="000000" w:themeColor="text1"/>
          <w:sz w:val="24"/>
        </w:rPr>
        <w:t>Blue Hill</w:t>
      </w:r>
      <w:r w:rsidRPr="00592EAF">
        <w:rPr>
          <w:rFonts w:ascii="Times New Roman" w:eastAsia="楷体" w:hAnsi="Times New Roman" w:cs="Times New Roman"/>
          <w:color w:val="000000" w:themeColor="text1"/>
          <w:sz w:val="24"/>
        </w:rPr>
        <w:t>在实验结束后又回到了它的常规菜单。据此可以推断，</w:t>
      </w:r>
      <w:r w:rsidRPr="00592EAF">
        <w:rPr>
          <w:rFonts w:ascii="Times New Roman" w:eastAsia="楷体" w:hAnsi="Times New Roman" w:cs="Times New Roman"/>
          <w:color w:val="000000" w:themeColor="text1"/>
          <w:sz w:val="24"/>
        </w:rPr>
        <w:t>wastED</w:t>
      </w:r>
      <w:r w:rsidRPr="00592EAF">
        <w:rPr>
          <w:rFonts w:ascii="Times New Roman" w:eastAsia="楷体" w:hAnsi="Times New Roman" w:cs="Times New Roman"/>
          <w:color w:val="000000" w:themeColor="text1"/>
          <w:sz w:val="24"/>
        </w:rPr>
        <w:t>按原定计划实施完毕。故</w:t>
      </w:r>
      <w:r w:rsidRPr="00592EAF">
        <w:rPr>
          <w:rFonts w:ascii="Times New Roman" w:eastAsia="楷体" w:hAnsi="Times New Roman" w:cs="Times New Roman"/>
          <w:color w:val="000000" w:themeColor="text1"/>
          <w:sz w:val="24"/>
        </w:rPr>
        <w:t>A</w:t>
      </w:r>
      <w:r w:rsidRPr="00592EAF">
        <w:rPr>
          <w:rFonts w:ascii="Times New Roman" w:eastAsia="楷体" w:hAnsi="Times New Roman" w:cs="Times New Roman"/>
          <w:color w:val="000000" w:themeColor="text1"/>
          <w:sz w:val="24"/>
        </w:rPr>
        <w:t>项正确。</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12.5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阅读下面短文，从短文后的选项中选出可以填入空白处的最佳选项。选项中有两项为多余选项。</w:t>
      </w:r>
    </w:p>
    <w:p w:rsidR="00501A90" w:rsidRPr="00592EAF" w:rsidRDefault="00501A90" w:rsidP="00F143CB">
      <w:pPr>
        <w:pStyle w:val="a3"/>
        <w:tabs>
          <w:tab w:val="left" w:pos="4200"/>
        </w:tabs>
        <w:snapToGrid w:val="0"/>
        <w:spacing w:line="360" w:lineRule="auto"/>
        <w:jc w:val="center"/>
        <w:rPr>
          <w:rFonts w:ascii="Times New Roman" w:eastAsia="宋体" w:hAnsi="Times New Roman" w:cs="Times New Roman"/>
          <w:color w:val="000000" w:themeColor="text1"/>
          <w:sz w:val="24"/>
        </w:rPr>
      </w:pPr>
      <w:r w:rsidRPr="00592EAF">
        <w:rPr>
          <w:rFonts w:ascii="Times New Roman" w:eastAsia="宋体" w:hAnsi="Times New Roman" w:cs="Times New Roman"/>
          <w:b/>
          <w:color w:val="000000" w:themeColor="text1"/>
          <w:sz w:val="24"/>
        </w:rPr>
        <w:t>Unexpected Benefits of Volunteering as a Family</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Are you looking for a way to bring your family together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Hoping to find a hobby that can be shared by both the little ones and adults</w:t>
      </w:r>
      <w:r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36</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You may know the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feel­good</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emotions that come with helping others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there are even more unexpected ways volunteering will positively affect the whole family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ll feel like you have more time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People often feel they are too busy to volunteer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Yet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research has found that giving your time to community causes actually makes you feel like you have more of it</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37</w:t>
      </w:r>
      <w:r w:rsidR="00592EAF">
        <w:rPr>
          <w:rFonts w:ascii="Times New Roman" w:eastAsia="宋体" w:hAnsi="Times New Roman" w:cs="Times New Roman"/>
          <w:color w:val="000000" w:themeColor="text1"/>
          <w:sz w:val="24"/>
          <w:u w:val="single"/>
        </w:rPr>
        <w:t xml:space="preserve"> </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You can live longer if you volunteer regularly</w:t>
      </w:r>
      <w:r w:rsidR="00592EAF" w:rsidRPr="00592EAF">
        <w:rPr>
          <w:rFonts w:ascii="Times New Roman" w:eastAsia="宋体" w:hAnsi="Times New Roman" w:cs="Times New Roman"/>
          <w:color w:val="000000" w:themeColor="text1"/>
          <w:sz w:val="24"/>
        </w:rPr>
        <w:t>．</w:t>
      </w:r>
    </w:p>
    <w:p w:rsidR="00501A90" w:rsidRPr="00592EAF" w:rsidRDefault="00592EAF"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38</w:t>
      </w: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rPr>
        <w:t xml:space="preserve"> Washington University found that adults 55 and older who volunteered had better memory and maintained overall health longer than others their age</w:t>
      </w:r>
      <w:r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Volunteers are also more likely to look after their own health and are more focused on adding physical activity into their lives</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39</w:t>
      </w:r>
      <w:r w:rsidR="00592EAF">
        <w:rPr>
          <w:rFonts w:ascii="Times New Roman" w:eastAsia="宋体" w:hAnsi="Times New Roman" w:cs="Times New Roman"/>
          <w:color w:val="000000" w:themeColor="text1"/>
          <w:sz w:val="24"/>
          <w:u w:val="single"/>
        </w:rPr>
        <w:t xml:space="preserve"> </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Volunteering during teenage years has been linked to some major positive effects such as improved grades and increased self­confidence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These effects aren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just short­term but have been proved to affect a teen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well­being in the years to come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ll have more time with family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Families who volunteer together have the unique experience of working toward a common goal</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40</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Everyone brings something unique to the table and can connect with each other in a new way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there are tasks for every age and ability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 all your children can feel proud of their work</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Helping the community lowers rates of depression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Volunteering as a family may be just the thing you need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Volunteering has a lifelong effect on kids and teenagers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Volunteering can be the first step in breaking down prejudice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 adults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volunteering can provide significant physical health benefits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F</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 may even learn that your kid has a talent you 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know about before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Volunteering makes you feel capable and inspires you to make the most of each day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本文是一篇说明文。文章介绍了家庭志愿服务的额外好处，包括让人感觉时间更充裕、对成年人的健康有益、对青少年有终身积极影响及增进家庭互动等。</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36</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空前用两个问句引出家庭共同活动的需求</w:t>
      </w:r>
      <w:r w:rsidRPr="00592EAF">
        <w:rPr>
          <w:rFonts w:ascii="Times New Roman" w:eastAsia="楷体" w:hAnsi="Times New Roman" w:cs="Times New Roman"/>
          <w:sz w:val="24"/>
        </w:rPr>
        <w:t>(</w:t>
      </w:r>
      <w:r w:rsidRPr="00592EAF">
        <w:rPr>
          <w:rFonts w:ascii="Times New Roman" w:eastAsia="楷体" w:hAnsi="Times New Roman" w:cs="Times New Roman"/>
          <w:sz w:val="24"/>
        </w:rPr>
        <w:t>寻找使家庭成员凝聚在一起的方式和成员的共同爱好</w:t>
      </w:r>
      <w:r w:rsidRPr="00592EAF">
        <w:rPr>
          <w:rFonts w:ascii="Times New Roman" w:eastAsia="楷体" w:hAnsi="Times New Roman" w:cs="Times New Roman"/>
          <w:sz w:val="24"/>
        </w:rPr>
        <w:t>)</w:t>
      </w:r>
      <w:r w:rsidRPr="00592EAF">
        <w:rPr>
          <w:rFonts w:ascii="Times New Roman" w:eastAsia="楷体" w:hAnsi="Times New Roman" w:cs="Times New Roman"/>
          <w:sz w:val="24"/>
        </w:rPr>
        <w:t>。空后指出志愿服务对家庭有意外的积极影响。选项</w:t>
      </w:r>
      <w:r w:rsidRPr="00592EAF">
        <w:rPr>
          <w:rFonts w:ascii="Times New Roman" w:eastAsia="楷体" w:hAnsi="Times New Roman" w:cs="Times New Roman"/>
          <w:sz w:val="24"/>
        </w:rPr>
        <w:t>B</w:t>
      </w:r>
      <w:r w:rsidRPr="00592EAF">
        <w:rPr>
          <w:rFonts w:ascii="宋体" w:eastAsia="宋体" w:hAnsi="宋体" w:cs="Times New Roman"/>
          <w:sz w:val="24"/>
        </w:rPr>
        <w:t>“</w:t>
      </w:r>
      <w:r w:rsidRPr="00592EAF">
        <w:rPr>
          <w:rFonts w:ascii="Times New Roman" w:eastAsia="楷体" w:hAnsi="Times New Roman" w:cs="Times New Roman"/>
          <w:sz w:val="24"/>
        </w:rPr>
        <w:t>家庭志愿服务可能正是你需要的</w:t>
      </w:r>
      <w:r w:rsidRPr="00592EAF">
        <w:rPr>
          <w:rFonts w:ascii="宋体" w:eastAsia="宋体" w:hAnsi="宋体" w:cs="Times New Roman"/>
          <w:sz w:val="24"/>
        </w:rPr>
        <w:t>”</w:t>
      </w:r>
      <w:r w:rsidRPr="00592EAF">
        <w:rPr>
          <w:rFonts w:ascii="Times New Roman" w:eastAsia="楷体" w:hAnsi="Times New Roman" w:cs="Times New Roman"/>
          <w:sz w:val="24"/>
        </w:rPr>
        <w:t>直接回应上文的问题，引出下文的志愿服务对家庭的益处，并形成</w:t>
      </w:r>
      <w:r w:rsidRPr="00592EAF">
        <w:rPr>
          <w:rFonts w:ascii="宋体" w:eastAsia="宋体" w:hAnsi="宋体" w:cs="Times New Roman"/>
          <w:sz w:val="24"/>
        </w:rPr>
        <w:t>“</w:t>
      </w:r>
      <w:r w:rsidRPr="00592EAF">
        <w:rPr>
          <w:rFonts w:ascii="Times New Roman" w:eastAsia="楷体" w:hAnsi="Times New Roman" w:cs="Times New Roman"/>
          <w:sz w:val="24"/>
        </w:rPr>
        <w:t>提问</w:t>
      </w:r>
      <w:r w:rsidRPr="00592EAF">
        <w:rPr>
          <w:rFonts w:ascii="Times New Roman" w:eastAsia="楷体" w:hAnsi="Times New Roman" w:cs="Times New Roman"/>
          <w:sz w:val="24"/>
        </w:rPr>
        <w:t>—</w:t>
      </w:r>
      <w:r w:rsidRPr="00592EAF">
        <w:rPr>
          <w:rFonts w:ascii="Times New Roman" w:eastAsia="楷体" w:hAnsi="Times New Roman" w:cs="Times New Roman"/>
          <w:sz w:val="24"/>
        </w:rPr>
        <w:t>建议</w:t>
      </w:r>
      <w:r w:rsidRPr="00592EAF">
        <w:rPr>
          <w:rFonts w:ascii="Times New Roman" w:eastAsia="楷体" w:hAnsi="Times New Roman" w:cs="Times New Roman"/>
          <w:sz w:val="24"/>
        </w:rPr>
        <w:t>—</w:t>
      </w:r>
      <w:r w:rsidRPr="00592EAF">
        <w:rPr>
          <w:rFonts w:ascii="Times New Roman" w:eastAsia="楷体" w:hAnsi="Times New Roman" w:cs="Times New Roman"/>
          <w:sz w:val="24"/>
        </w:rPr>
        <w:t>展开</w:t>
      </w:r>
      <w:r w:rsidRPr="00592EAF">
        <w:rPr>
          <w:rFonts w:ascii="宋体" w:eastAsia="宋体" w:hAnsi="宋体" w:cs="Times New Roman"/>
          <w:sz w:val="24"/>
        </w:rPr>
        <w:t>”</w:t>
      </w:r>
      <w:r w:rsidRPr="00592EAF">
        <w:rPr>
          <w:rFonts w:ascii="Times New Roman" w:eastAsia="楷体" w:hAnsi="Times New Roman" w:cs="Times New Roman"/>
          <w:sz w:val="24"/>
        </w:rPr>
        <w:t>的逻辑链。</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37</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G</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本段主要介绍</w:t>
      </w:r>
      <w:r w:rsidRPr="00592EAF">
        <w:rPr>
          <w:rFonts w:ascii="宋体" w:eastAsia="宋体" w:hAnsi="宋体" w:cs="Times New Roman"/>
          <w:sz w:val="24"/>
        </w:rPr>
        <w:t>“</w:t>
      </w:r>
      <w:r w:rsidRPr="00592EAF">
        <w:rPr>
          <w:rFonts w:ascii="Times New Roman" w:eastAsia="楷体" w:hAnsi="Times New Roman" w:cs="Times New Roman"/>
          <w:sz w:val="24"/>
        </w:rPr>
        <w:t>你会感觉时间更充裕</w:t>
      </w:r>
      <w:r w:rsidRPr="00592EAF">
        <w:rPr>
          <w:rFonts w:ascii="宋体" w:eastAsia="宋体" w:hAnsi="宋体" w:cs="Times New Roman"/>
          <w:sz w:val="24"/>
        </w:rPr>
        <w:t>”</w:t>
      </w:r>
      <w:r w:rsidRPr="00592EAF">
        <w:rPr>
          <w:rFonts w:ascii="Times New Roman" w:eastAsia="楷体" w:hAnsi="Times New Roman" w:cs="Times New Roman"/>
          <w:sz w:val="24"/>
        </w:rPr>
        <w:t>这一益处。上文提到</w:t>
      </w:r>
      <w:r w:rsidRPr="00592EAF">
        <w:rPr>
          <w:rFonts w:ascii="宋体" w:eastAsia="宋体" w:hAnsi="宋体" w:cs="Times New Roman"/>
          <w:sz w:val="24"/>
        </w:rPr>
        <w:t>“</w:t>
      </w:r>
      <w:r w:rsidRPr="00592EAF">
        <w:rPr>
          <w:rFonts w:ascii="Times New Roman" w:eastAsia="楷体" w:hAnsi="Times New Roman" w:cs="Times New Roman"/>
          <w:sz w:val="24"/>
        </w:rPr>
        <w:t>人们总是觉得太忙而无法进行志愿服务，但研究发现将时间奉献给社区事业实际上让人感觉时间更多</w:t>
      </w:r>
      <w:r w:rsidRPr="00592EAF">
        <w:rPr>
          <w:rFonts w:ascii="宋体" w:eastAsia="宋体" w:hAnsi="宋体" w:cs="Times New Roman"/>
          <w:sz w:val="24"/>
        </w:rPr>
        <w:t>”</w:t>
      </w:r>
      <w:r w:rsidRPr="00592EAF">
        <w:rPr>
          <w:rFonts w:ascii="Times New Roman" w:eastAsia="楷体" w:hAnsi="Times New Roman" w:cs="Times New Roman"/>
          <w:sz w:val="24"/>
        </w:rPr>
        <w:t>。选项</w:t>
      </w:r>
      <w:r w:rsidRPr="00592EAF">
        <w:rPr>
          <w:rFonts w:ascii="Times New Roman" w:eastAsia="楷体" w:hAnsi="Times New Roman" w:cs="Times New Roman"/>
          <w:sz w:val="24"/>
        </w:rPr>
        <w:t>G</w:t>
      </w:r>
      <w:r w:rsidRPr="00592EAF">
        <w:rPr>
          <w:rFonts w:ascii="宋体" w:eastAsia="宋体" w:hAnsi="宋体" w:cs="Times New Roman"/>
          <w:sz w:val="24"/>
        </w:rPr>
        <w:t>“</w:t>
      </w:r>
      <w:r w:rsidRPr="00592EAF">
        <w:rPr>
          <w:rFonts w:ascii="Times New Roman" w:eastAsia="楷体" w:hAnsi="Times New Roman" w:cs="Times New Roman"/>
          <w:sz w:val="24"/>
        </w:rPr>
        <w:t>志愿服务让你感到有能力，并激励你充分利用每一天</w:t>
      </w:r>
      <w:r w:rsidRPr="00592EAF">
        <w:rPr>
          <w:rFonts w:ascii="宋体" w:eastAsia="宋体" w:hAnsi="宋体" w:cs="Times New Roman"/>
          <w:sz w:val="24"/>
        </w:rPr>
        <w:t>”</w:t>
      </w:r>
      <w:r w:rsidRPr="00592EAF">
        <w:rPr>
          <w:rFonts w:ascii="Times New Roman" w:eastAsia="楷体" w:hAnsi="Times New Roman" w:cs="Times New Roman"/>
          <w:sz w:val="24"/>
        </w:rPr>
        <w:t>解释了</w:t>
      </w:r>
      <w:r w:rsidRPr="00592EAF">
        <w:rPr>
          <w:rFonts w:ascii="宋体" w:eastAsia="宋体" w:hAnsi="宋体" w:cs="Times New Roman"/>
          <w:sz w:val="24"/>
        </w:rPr>
        <w:t>“</w:t>
      </w:r>
      <w:r w:rsidRPr="00592EAF">
        <w:rPr>
          <w:rFonts w:ascii="Times New Roman" w:eastAsia="楷体" w:hAnsi="Times New Roman" w:cs="Times New Roman"/>
          <w:sz w:val="24"/>
        </w:rPr>
        <w:t>时间充裕感</w:t>
      </w:r>
      <w:r w:rsidRPr="00592EAF">
        <w:rPr>
          <w:rFonts w:ascii="宋体" w:eastAsia="宋体" w:hAnsi="宋体" w:cs="Times New Roman"/>
          <w:sz w:val="24"/>
        </w:rPr>
        <w:t>”</w:t>
      </w:r>
      <w:r w:rsidRPr="00592EAF">
        <w:rPr>
          <w:rFonts w:ascii="Times New Roman" w:eastAsia="楷体" w:hAnsi="Times New Roman" w:cs="Times New Roman"/>
          <w:sz w:val="24"/>
        </w:rPr>
        <w:t>的原因，与上文中的研究发现构成因果关系，符合语境。</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38</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E</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空后以华盛顿大学研究为例，说明</w:t>
      </w:r>
      <w:r w:rsidRPr="00592EAF">
        <w:rPr>
          <w:rFonts w:ascii="Times New Roman" w:eastAsia="楷体" w:hAnsi="Times New Roman" w:cs="Times New Roman"/>
          <w:sz w:val="24"/>
        </w:rPr>
        <w:t>55</w:t>
      </w:r>
      <w:r w:rsidRPr="00592EAF">
        <w:rPr>
          <w:rFonts w:ascii="Times New Roman" w:eastAsia="楷体" w:hAnsi="Times New Roman" w:cs="Times New Roman"/>
          <w:sz w:val="24"/>
        </w:rPr>
        <w:t>岁及以上的志愿者比相同年龄的其他人记忆力更好、整体健康维持更久。选项</w:t>
      </w:r>
      <w:r w:rsidRPr="00592EAF">
        <w:rPr>
          <w:rFonts w:ascii="Times New Roman" w:eastAsia="楷体" w:hAnsi="Times New Roman" w:cs="Times New Roman"/>
          <w:sz w:val="24"/>
        </w:rPr>
        <w:t>E</w:t>
      </w:r>
      <w:r w:rsidRPr="00592EAF">
        <w:rPr>
          <w:rFonts w:ascii="宋体" w:eastAsia="宋体" w:hAnsi="宋体" w:cs="Times New Roman"/>
          <w:sz w:val="24"/>
        </w:rPr>
        <w:t>“</w:t>
      </w:r>
      <w:r w:rsidRPr="00592EAF">
        <w:rPr>
          <w:rFonts w:ascii="Times New Roman" w:eastAsia="楷体" w:hAnsi="Times New Roman" w:cs="Times New Roman"/>
          <w:sz w:val="24"/>
        </w:rPr>
        <w:t>对成年人来说，志愿服务能带来显著的身体健康益处</w:t>
      </w:r>
      <w:r w:rsidRPr="00592EAF">
        <w:rPr>
          <w:rFonts w:ascii="宋体" w:eastAsia="宋体" w:hAnsi="宋体" w:cs="Times New Roman"/>
          <w:sz w:val="24"/>
        </w:rPr>
        <w:t>”</w:t>
      </w:r>
      <w:r w:rsidRPr="00592EAF">
        <w:rPr>
          <w:rFonts w:ascii="Times New Roman" w:eastAsia="楷体" w:hAnsi="Times New Roman" w:cs="Times New Roman"/>
          <w:sz w:val="24"/>
        </w:rPr>
        <w:t>作为段落主旨句，概括下文研究结论，符合语境。选项</w:t>
      </w:r>
      <w:r w:rsidRPr="00592EAF">
        <w:rPr>
          <w:rFonts w:ascii="Times New Roman" w:eastAsia="楷体" w:hAnsi="Times New Roman" w:cs="Times New Roman"/>
          <w:sz w:val="24"/>
        </w:rPr>
        <w:t>E</w:t>
      </w:r>
      <w:r w:rsidRPr="00592EAF">
        <w:rPr>
          <w:rFonts w:ascii="Times New Roman" w:eastAsia="楷体" w:hAnsi="Times New Roman" w:cs="Times New Roman"/>
          <w:sz w:val="24"/>
        </w:rPr>
        <w:t>中的</w:t>
      </w:r>
      <w:r w:rsidRPr="00592EAF">
        <w:rPr>
          <w:rFonts w:ascii="宋体" w:eastAsia="宋体" w:hAnsi="宋体" w:cs="Times New Roman"/>
          <w:sz w:val="24"/>
        </w:rPr>
        <w:t>“</w:t>
      </w:r>
      <w:r w:rsidRPr="00592EAF">
        <w:rPr>
          <w:rFonts w:ascii="Times New Roman" w:eastAsia="楷体" w:hAnsi="Times New Roman" w:cs="Times New Roman"/>
          <w:sz w:val="24"/>
        </w:rPr>
        <w:t>adults</w:t>
      </w:r>
      <w:r w:rsidRPr="00592EAF">
        <w:rPr>
          <w:rFonts w:ascii="宋体" w:eastAsia="宋体" w:hAnsi="宋体" w:cs="Times New Roman"/>
          <w:sz w:val="24"/>
        </w:rPr>
        <w:t>”“</w:t>
      </w:r>
      <w:r w:rsidRPr="00592EAF">
        <w:rPr>
          <w:rFonts w:ascii="Times New Roman" w:eastAsia="楷体" w:hAnsi="Times New Roman" w:cs="Times New Roman"/>
          <w:sz w:val="24"/>
        </w:rPr>
        <w:t>physical health benefits</w:t>
      </w:r>
      <w:r w:rsidRPr="00592EAF">
        <w:rPr>
          <w:rFonts w:ascii="宋体" w:eastAsia="宋体" w:hAnsi="宋体" w:cs="Times New Roman"/>
          <w:sz w:val="24"/>
        </w:rPr>
        <w:t>”</w:t>
      </w:r>
      <w:r w:rsidRPr="00592EAF">
        <w:rPr>
          <w:rFonts w:ascii="Times New Roman" w:eastAsia="楷体" w:hAnsi="Times New Roman" w:cs="Times New Roman"/>
          <w:sz w:val="24"/>
        </w:rPr>
        <w:t>与下文</w:t>
      </w:r>
      <w:r w:rsidRPr="00592EAF">
        <w:rPr>
          <w:rFonts w:ascii="宋体" w:eastAsia="宋体" w:hAnsi="宋体" w:cs="Times New Roman"/>
          <w:sz w:val="24"/>
        </w:rPr>
        <w:t>“</w:t>
      </w:r>
      <w:r w:rsidRPr="00592EAF">
        <w:rPr>
          <w:rFonts w:ascii="Times New Roman" w:eastAsia="楷体" w:hAnsi="Times New Roman" w:cs="Times New Roman"/>
          <w:sz w:val="24"/>
        </w:rPr>
        <w:t>adults 55 and older</w:t>
      </w:r>
      <w:r w:rsidRPr="00592EAF">
        <w:rPr>
          <w:rFonts w:ascii="宋体" w:eastAsia="宋体" w:hAnsi="宋体" w:cs="Times New Roman"/>
          <w:sz w:val="24"/>
        </w:rPr>
        <w:t>”“</w:t>
      </w:r>
      <w:r w:rsidRPr="00592EAF">
        <w:rPr>
          <w:rFonts w:ascii="Times New Roman" w:eastAsia="楷体" w:hAnsi="Times New Roman" w:cs="Times New Roman"/>
          <w:sz w:val="24"/>
        </w:rPr>
        <w:t>had better memory and maintained overall health longer</w:t>
      </w:r>
      <w:r w:rsidRPr="00592EAF">
        <w:rPr>
          <w:rFonts w:ascii="宋体" w:eastAsia="宋体" w:hAnsi="宋体" w:cs="Times New Roman"/>
          <w:sz w:val="24"/>
        </w:rPr>
        <w:t>”</w:t>
      </w:r>
      <w:r w:rsidRPr="00592EAF">
        <w:rPr>
          <w:rFonts w:ascii="Times New Roman" w:eastAsia="楷体" w:hAnsi="Times New Roman" w:cs="Times New Roman"/>
          <w:sz w:val="24"/>
        </w:rPr>
        <w:t>呼应。</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39</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空处对应段落指出志愿服务对青少年的积极影响</w:t>
      </w:r>
      <w:r w:rsidRPr="00592EAF">
        <w:rPr>
          <w:rFonts w:ascii="Times New Roman" w:eastAsia="楷体" w:hAnsi="Times New Roman" w:cs="Times New Roman"/>
          <w:sz w:val="24"/>
        </w:rPr>
        <w:t>(</w:t>
      </w:r>
      <w:r w:rsidRPr="00592EAF">
        <w:rPr>
          <w:rFonts w:ascii="Times New Roman" w:eastAsia="楷体" w:hAnsi="Times New Roman" w:cs="Times New Roman"/>
          <w:sz w:val="24"/>
        </w:rPr>
        <w:t>提升成绩、增强自信、影响未来幸福感</w:t>
      </w:r>
      <w:r w:rsidRPr="00592EAF">
        <w:rPr>
          <w:rFonts w:ascii="Times New Roman" w:eastAsia="楷体" w:hAnsi="Times New Roman" w:cs="Times New Roman"/>
          <w:sz w:val="24"/>
        </w:rPr>
        <w:t>)</w:t>
      </w:r>
      <w:r w:rsidRPr="00592EAF">
        <w:rPr>
          <w:rFonts w:ascii="Times New Roman" w:eastAsia="楷体" w:hAnsi="Times New Roman" w:cs="Times New Roman"/>
          <w:sz w:val="24"/>
        </w:rPr>
        <w:t>。选项</w:t>
      </w:r>
      <w:r w:rsidRPr="00592EAF">
        <w:rPr>
          <w:rFonts w:ascii="Times New Roman" w:eastAsia="楷体" w:hAnsi="Times New Roman" w:cs="Times New Roman"/>
          <w:sz w:val="24"/>
        </w:rPr>
        <w:t>C</w:t>
      </w:r>
      <w:r w:rsidRPr="00592EAF">
        <w:rPr>
          <w:rFonts w:ascii="宋体" w:eastAsia="宋体" w:hAnsi="宋体" w:cs="Times New Roman"/>
          <w:sz w:val="24"/>
        </w:rPr>
        <w:t>“</w:t>
      </w:r>
      <w:r w:rsidRPr="00592EAF">
        <w:rPr>
          <w:rFonts w:ascii="Times New Roman" w:eastAsia="楷体" w:hAnsi="Times New Roman" w:cs="Times New Roman"/>
          <w:sz w:val="24"/>
        </w:rPr>
        <w:t>志愿服务对儿童和青少年有终身影响</w:t>
      </w:r>
      <w:r w:rsidRPr="00592EAF">
        <w:rPr>
          <w:rFonts w:ascii="宋体" w:eastAsia="宋体" w:hAnsi="宋体" w:cs="Times New Roman"/>
          <w:sz w:val="24"/>
        </w:rPr>
        <w:t>”</w:t>
      </w:r>
      <w:r w:rsidRPr="00592EAF">
        <w:rPr>
          <w:rFonts w:ascii="Times New Roman" w:eastAsia="楷体" w:hAnsi="Times New Roman" w:cs="Times New Roman"/>
          <w:sz w:val="24"/>
        </w:rPr>
        <w:t>既点明本段对象</w:t>
      </w:r>
      <w:r w:rsidRPr="00592EAF">
        <w:rPr>
          <w:rFonts w:ascii="Times New Roman" w:eastAsia="楷体" w:hAnsi="Times New Roman" w:cs="Times New Roman"/>
          <w:sz w:val="24"/>
        </w:rPr>
        <w:t>(kids and teenagers)</w:t>
      </w:r>
      <w:r w:rsidRPr="00592EAF">
        <w:rPr>
          <w:rFonts w:ascii="Times New Roman" w:eastAsia="楷体" w:hAnsi="Times New Roman" w:cs="Times New Roman"/>
          <w:sz w:val="24"/>
        </w:rPr>
        <w:t>，又与下文</w:t>
      </w:r>
      <w:r w:rsidRPr="00592EAF">
        <w:rPr>
          <w:rFonts w:ascii="宋体" w:eastAsia="宋体" w:hAnsi="宋体" w:cs="Times New Roman"/>
          <w:sz w:val="24"/>
        </w:rPr>
        <w:t>“</w:t>
      </w:r>
      <w:r w:rsidRPr="00592EAF">
        <w:rPr>
          <w:rFonts w:ascii="Times New Roman" w:eastAsia="楷体" w:hAnsi="Times New Roman" w:cs="Times New Roman"/>
          <w:sz w:val="24"/>
        </w:rPr>
        <w:t>These effects aren</w:t>
      </w:r>
      <w:r w:rsidRPr="00592EAF">
        <w:rPr>
          <w:rFonts w:ascii="宋体" w:eastAsia="宋体" w:hAnsi="宋体" w:cs="Times New Roman"/>
          <w:sz w:val="24"/>
        </w:rPr>
        <w:t>'</w:t>
      </w:r>
      <w:r w:rsidRPr="00592EAF">
        <w:rPr>
          <w:rFonts w:ascii="Times New Roman" w:eastAsia="楷体" w:hAnsi="Times New Roman" w:cs="Times New Roman"/>
          <w:sz w:val="24"/>
        </w:rPr>
        <w:t>t just short­term but</w:t>
      </w:r>
      <w:r w:rsidR="00592EAF" w:rsidRPr="00592EAF">
        <w:rPr>
          <w:rFonts w:ascii="Times New Roman" w:eastAsia="楷体" w:hAnsi="Times New Roman" w:cs="Times New Roman"/>
          <w:sz w:val="24"/>
        </w:rPr>
        <w:t>...</w:t>
      </w:r>
      <w:r w:rsidRPr="00592EAF">
        <w:rPr>
          <w:rFonts w:ascii="Times New Roman" w:eastAsia="楷体" w:hAnsi="Times New Roman" w:cs="Times New Roman"/>
          <w:sz w:val="24"/>
        </w:rPr>
        <w:t xml:space="preserve"> in the years to come</w:t>
      </w:r>
      <w:r w:rsidR="00592EAF" w:rsidRPr="00592EAF">
        <w:rPr>
          <w:rFonts w:ascii="Times New Roman" w:eastAsia="楷体" w:hAnsi="Times New Roman" w:cs="Times New Roman"/>
          <w:sz w:val="24"/>
        </w:rPr>
        <w:t>．</w:t>
      </w:r>
      <w:r w:rsidRPr="00592EAF">
        <w:rPr>
          <w:rFonts w:ascii="宋体" w:eastAsia="宋体" w:hAnsi="宋体" w:cs="Times New Roman"/>
          <w:sz w:val="24"/>
        </w:rPr>
        <w:t>”</w:t>
      </w:r>
      <w:r w:rsidRPr="00592EAF">
        <w:rPr>
          <w:rFonts w:ascii="Times New Roman" w:eastAsia="楷体" w:hAnsi="Times New Roman" w:cs="Times New Roman"/>
          <w:sz w:val="24"/>
        </w:rPr>
        <w:t>呼应。</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FF0000"/>
          <w:sz w:val="24"/>
        </w:rPr>
        <w:t>40</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F</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空前提到一起做志愿活动的家庭会有为共同目标而奋斗的独特体验。空后指出</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每个人都有独特的贡献价值，并以一种新的方式与彼此建立联系</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。选项</w:t>
      </w:r>
      <w:r w:rsidRPr="00592EAF">
        <w:rPr>
          <w:rFonts w:ascii="Times New Roman" w:eastAsia="楷体" w:hAnsi="Times New Roman" w:cs="Times New Roman"/>
          <w:color w:val="000000" w:themeColor="text1"/>
          <w:sz w:val="24"/>
        </w:rPr>
        <w:t>F</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你甚至可能发现孩子有你以前不知道的天赋</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是</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独特体验</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的具体表现，承接上文，并呼应下文提到的每个人的独特贡献价值。</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第三部分　语言运用</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30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阅读下面短文，从每题所给的</w:t>
      </w:r>
      <w:r w:rsidRPr="00592EAF">
        <w:rPr>
          <w:rFonts w:ascii="Times New Roman" w:eastAsia="宋体" w:hAnsi="Times New Roman" w:cs="Times New Roman"/>
          <w:color w:val="000000" w:themeColor="text1"/>
          <w:sz w:val="24"/>
        </w:rPr>
        <w:t>A</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四个选项中选出最佳选项。</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Evelyn Donohue is a 65­year­old grandma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only started to</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41</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seven years ago after having a</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42</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call</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d been struggling with eating disorders and health issues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43</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led her to getting surgery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After that experience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knew that she needed to make a</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44</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Determined to turn her life around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Ms Donohue began to work out and follow a</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45</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lifestyle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before discovering a</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46</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for weightlifting</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Since setting out on the journey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47</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lover has not only managed to</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48</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an impressive set of muscles—but also a huge following on social media</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The well­liked grandma regularly posts workout content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explaining there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no</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49</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others can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look this good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She said it was all down to some key aspects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Hold on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Consider failure as a</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50</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to success and never give up</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Stick to your plan</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she said</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51</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others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Lift others up on your journey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Success is sweeter when</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52</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She previously explained that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you do not need to have an amazing body to exercise</w:t>
      </w:r>
      <w:r w:rsid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 the</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53</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is to feel good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not look good</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Ms Donohue used to be laughed at for being too old to work out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she has proved the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54</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wrong in the best possible way and has indeed become an</w:t>
      </w:r>
      <w:r w:rsidR="00592EAF">
        <w:rPr>
          <w:rFonts w:ascii="Times New Roman" w:eastAsia="宋体" w:hAnsi="Times New Roman" w:cs="Times New Roman"/>
          <w:color w:val="000000" w:themeColor="text1"/>
          <w:sz w:val="24"/>
        </w:rPr>
        <w:t xml:space="preserve"> </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55</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for many social media users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本文是一篇记叙文。文章讲述了</w:t>
      </w:r>
      <w:r w:rsidRPr="00592EAF">
        <w:rPr>
          <w:rFonts w:ascii="Times New Roman" w:eastAsia="楷体" w:hAnsi="Times New Roman" w:cs="Times New Roman"/>
          <w:color w:val="000000" w:themeColor="text1"/>
          <w:sz w:val="24"/>
        </w:rPr>
        <w:t>Evelyn Donohue</w:t>
      </w:r>
      <w:r w:rsidRPr="00592EAF">
        <w:rPr>
          <w:rFonts w:ascii="Times New Roman" w:eastAsia="楷体" w:hAnsi="Times New Roman" w:cs="Times New Roman"/>
          <w:color w:val="000000" w:themeColor="text1"/>
          <w:sz w:val="24"/>
        </w:rPr>
        <w:t>在一次手术后决定改变自己的生活方式，她通过健身和在网上分享心得重燃生命活力，诠释了银发族突破年龄桎梏的勇气，展现了体育运动对身心健康的促进作用。</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write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travel</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exercise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recover</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根据本段最后一句中的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Ms Donohue began to work out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Donohue</w:t>
      </w:r>
      <w:r w:rsidRPr="00592EAF">
        <w:rPr>
          <w:rFonts w:ascii="Times New Roman" w:eastAsia="楷体" w:hAnsi="Times New Roman" w:cs="Times New Roman"/>
          <w:color w:val="000000" w:themeColor="text1"/>
          <w:sz w:val="24"/>
        </w:rPr>
        <w:t>女士开始了锻炼。</w:t>
      </w:r>
      <w:r w:rsidRPr="00592EAF">
        <w:rPr>
          <w:rFonts w:ascii="Times New Roman" w:eastAsia="楷体" w:hAnsi="Times New Roman" w:cs="Times New Roman"/>
          <w:color w:val="000000" w:themeColor="text1"/>
          <w:sz w:val="24"/>
        </w:rPr>
        <w:t>write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写字</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travel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旅行</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exercise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锻炼</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recover</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康复</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goodwill</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timeout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long­distance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wake­up</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根据下文的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She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d been struggling with eating disorders and health issues</w:t>
      </w:r>
      <w:r w:rsid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getting surgery</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可知，此处应指在身体敲响警钟之后，</w:t>
      </w:r>
      <w:r w:rsidRPr="00592EAF">
        <w:rPr>
          <w:rFonts w:ascii="Times New Roman" w:eastAsia="楷体" w:hAnsi="Times New Roman" w:cs="Times New Roman"/>
          <w:color w:val="000000" w:themeColor="text1"/>
          <w:sz w:val="24"/>
        </w:rPr>
        <w:t>Donohue</w:t>
      </w:r>
      <w:r w:rsidRPr="00592EAF">
        <w:rPr>
          <w:rFonts w:ascii="Times New Roman" w:eastAsia="楷体" w:hAnsi="Times New Roman" w:cs="Times New Roman"/>
          <w:color w:val="000000" w:themeColor="text1"/>
          <w:sz w:val="24"/>
        </w:rPr>
        <w:t>女士开始了锻炼。</w:t>
      </w:r>
      <w:r w:rsidRPr="00592EAF">
        <w:rPr>
          <w:rFonts w:ascii="Times New Roman" w:eastAsia="楷体" w:hAnsi="Times New Roman" w:cs="Times New Roman"/>
          <w:color w:val="000000" w:themeColor="text1"/>
          <w:sz w:val="24"/>
        </w:rPr>
        <w:t>goodwill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友善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timeout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暂停</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 long­distance call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长途电话</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 wake­up call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让人警醒的事</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normally</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ultimately</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suddenly</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automatically</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struggling with eating disorders and health issues</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和下文的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led her</w:t>
      </w:r>
      <w:r w:rsidR="00592EAF">
        <w:rPr>
          <w:rFonts w:ascii="Times New Roman" w:eastAsia="楷体" w:hAnsi="Times New Roman" w:cs="Times New Roman"/>
          <w:color w:val="000000" w:themeColor="text1"/>
          <w:sz w:val="24"/>
        </w:rPr>
        <w:t xml:space="preserve"> </w:t>
      </w:r>
      <w:r w:rsidRPr="00592EAF">
        <w:rPr>
          <w:rFonts w:ascii="Times New Roman" w:eastAsia="楷体" w:hAnsi="Times New Roman" w:cs="Times New Roman"/>
          <w:color w:val="000000" w:themeColor="text1"/>
          <w:sz w:val="24"/>
        </w:rPr>
        <w:t>to getting surgery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可知，进食障碍和健康问题最终导致她要做手术。</w:t>
      </w:r>
      <w:r w:rsidRPr="00592EAF">
        <w:rPr>
          <w:rFonts w:ascii="Times New Roman" w:eastAsia="楷体" w:hAnsi="Times New Roman" w:cs="Times New Roman"/>
          <w:color w:val="000000" w:themeColor="text1"/>
          <w:sz w:val="24"/>
        </w:rPr>
        <w:t>normally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通常</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ultimately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最终</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suddenly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突然</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automatically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自动地</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change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fortune</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wish</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deal</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根据下文中的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Determined to turn her life around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可知，此处指她决心做出改变。</w:t>
      </w:r>
      <w:r w:rsidRPr="00592EAF">
        <w:rPr>
          <w:rFonts w:ascii="Times New Roman" w:eastAsia="楷体" w:hAnsi="Times New Roman" w:cs="Times New Roman"/>
          <w:color w:val="000000" w:themeColor="text1"/>
          <w:sz w:val="24"/>
        </w:rPr>
        <w:t>make a change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做出改变</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make a fortune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赚大钱</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make a wish</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许愿</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make a deal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达成协议</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risky</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traditional</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comfortable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healthy</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Ms Donohue began to work out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和下文的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weightlifting</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Donohue</w:t>
      </w:r>
      <w:r w:rsidRPr="00592EAF">
        <w:rPr>
          <w:rFonts w:ascii="Times New Roman" w:eastAsia="楷体" w:hAnsi="Times New Roman" w:cs="Times New Roman"/>
          <w:color w:val="000000" w:themeColor="text1"/>
          <w:sz w:val="24"/>
        </w:rPr>
        <w:t>女士开始锻炼并遵循一种健康的生活方式，后来喜欢上了举重。</w:t>
      </w:r>
      <w:r w:rsidRPr="00592EAF">
        <w:rPr>
          <w:rFonts w:ascii="Times New Roman" w:eastAsia="楷体" w:hAnsi="Times New Roman" w:cs="Times New Roman"/>
          <w:color w:val="000000" w:themeColor="text1"/>
          <w:sz w:val="24"/>
        </w:rPr>
        <w:t>risky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有风险的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traditional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传统的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comfortable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舒适的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healthy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健康的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46</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demand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secret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passion</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cure</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解析见上题。</w:t>
      </w:r>
      <w:r w:rsidRPr="00592EAF">
        <w:rPr>
          <w:rFonts w:ascii="Times New Roman" w:eastAsia="楷体" w:hAnsi="Times New Roman" w:cs="Times New Roman"/>
          <w:color w:val="000000" w:themeColor="text1"/>
          <w:sz w:val="24"/>
        </w:rPr>
        <w:t>demand</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要求，需求</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secret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秘密</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passion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酷爱</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cure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疗法</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47</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peace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fitness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fun</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nature</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根据上文信息可知，</w:t>
      </w:r>
      <w:r w:rsidRPr="00592EAF">
        <w:rPr>
          <w:rFonts w:ascii="Times New Roman" w:eastAsia="楷体" w:hAnsi="Times New Roman" w:cs="Times New Roman"/>
          <w:color w:val="000000" w:themeColor="text1"/>
          <w:sz w:val="24"/>
        </w:rPr>
        <w:t>Donohue</w:t>
      </w:r>
      <w:r w:rsidRPr="00592EAF">
        <w:rPr>
          <w:rFonts w:ascii="Times New Roman" w:eastAsia="楷体" w:hAnsi="Times New Roman" w:cs="Times New Roman"/>
          <w:color w:val="000000" w:themeColor="text1"/>
          <w:sz w:val="24"/>
        </w:rPr>
        <w:t>女士开始了锻炼，所以此处指的是她变成了一名健身爱好者。</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48</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grow</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control</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activate</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relax</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根据常识可知，健身可以增肌。</w:t>
      </w:r>
      <w:r w:rsidRPr="00592EAF">
        <w:rPr>
          <w:rFonts w:ascii="Times New Roman" w:eastAsia="楷体" w:hAnsi="Times New Roman" w:cs="Times New Roman"/>
          <w:color w:val="000000" w:themeColor="text1"/>
          <w:sz w:val="24"/>
        </w:rPr>
        <w:t>grow</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使</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生长，扩展，增加</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control</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控制</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activate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激活</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relax</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放松</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49</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need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choice</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reason</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difference</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这个深受喜爱的奶奶定期分享她的健身内容，并解释说其他人没有理由不能看起来这么好。</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50</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green light</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road block</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passing mark</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stepping stone</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此处指把失败看作是成功的垫脚石，坚持向前不放弃。</w:t>
      </w:r>
      <w:r w:rsidRPr="00592EAF">
        <w:rPr>
          <w:rFonts w:ascii="Times New Roman" w:eastAsia="楷体" w:hAnsi="Times New Roman" w:cs="Times New Roman"/>
          <w:color w:val="000000" w:themeColor="text1"/>
          <w:sz w:val="24"/>
        </w:rPr>
        <w:t>a green light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绿灯；许可</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 road block</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路障</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 passing mark</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及格分</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a stepping stone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垫脚石</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Help</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Consult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Follow</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Forgive</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根据下一句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Lift others up on your journey</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可知，这里应是指帮助他人。</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accepted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shared</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expected</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celebrated</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B</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根据上一句</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Lift others up on your journey</w:t>
      </w:r>
      <w:r w:rsidR="00592EAF" w:rsidRPr="00592EAF">
        <w:rPr>
          <w:rFonts w:ascii="Times New Roman" w:eastAsia="楷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可知，此处表示成功因分享而更甜蜜。</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53</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goal</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case</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duty</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cost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A</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you do not need to have an amazing body to exercise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可知，你不需要为了有迷人的体形而去锻炼，锻炼是为了让自己感觉良好，而不是看起来好。</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54</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instructors</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admirers</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beginners</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doubters</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Ms Donohue used to be laughed at for being too old to work out</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可知，别人过去经常嘲笑年迈的</w:t>
      </w:r>
      <w:r w:rsidRPr="00592EAF">
        <w:rPr>
          <w:rFonts w:ascii="Times New Roman" w:eastAsia="楷体" w:hAnsi="Times New Roman" w:cs="Times New Roman"/>
          <w:color w:val="000000" w:themeColor="text1"/>
          <w:sz w:val="24"/>
        </w:rPr>
        <w:t>Donohue</w:t>
      </w:r>
      <w:r w:rsidRPr="00592EAF">
        <w:rPr>
          <w:rFonts w:ascii="Times New Roman" w:eastAsia="楷体" w:hAnsi="Times New Roman" w:cs="Times New Roman"/>
          <w:color w:val="000000" w:themeColor="text1"/>
          <w:sz w:val="24"/>
        </w:rPr>
        <w:t>女士的锻炼行为，此处是指她已经证明了这些质疑者是错误的。</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55</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authority</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B</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excuse</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C</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inspiration</w:t>
      </w:r>
      <w:r w:rsidR="00592EAF">
        <w:rPr>
          <w:rFonts w:ascii="Times New Roman" w:eastAsia="宋体" w:hAnsi="Times New Roman" w:cs="Times New Roman"/>
          <w:color w:val="000000" w:themeColor="text1"/>
          <w:sz w:val="24"/>
        </w:rPr>
        <w:t xml:space="preserve">  </w:t>
      </w:r>
      <w:r w:rsidR="00592EAF">
        <w:rPr>
          <w:rFonts w:ascii="Times New Roman" w:eastAsia="宋体" w:hAnsi="Times New Roman" w:cs="Times New Roman"/>
          <w:color w:val="000000" w:themeColor="text1"/>
          <w:sz w:val="24"/>
        </w:rPr>
        <w:tab/>
      </w:r>
      <w:r w:rsidRPr="00592EAF">
        <w:rPr>
          <w:rFonts w:ascii="Times New Roman" w:eastAsia="宋体" w:hAnsi="Times New Roman" w:cs="Times New Roman"/>
          <w:color w:val="000000" w:themeColor="text1"/>
          <w:sz w:val="24"/>
        </w:rPr>
        <w:t>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option</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b/>
          <w:color w:val="FF0000"/>
          <w:sz w:val="24"/>
        </w:rPr>
        <w:t>C</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根据上文</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a huge following on social media</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可知，</w:t>
      </w:r>
      <w:r w:rsidRPr="00592EAF">
        <w:rPr>
          <w:rFonts w:ascii="Times New Roman" w:eastAsia="楷体" w:hAnsi="Times New Roman" w:cs="Times New Roman"/>
          <w:color w:val="000000" w:themeColor="text1"/>
          <w:sz w:val="24"/>
        </w:rPr>
        <w:t>Donohue</w:t>
      </w:r>
      <w:r w:rsidRPr="00592EAF">
        <w:rPr>
          <w:rFonts w:ascii="Times New Roman" w:eastAsia="楷体" w:hAnsi="Times New Roman" w:cs="Times New Roman"/>
          <w:color w:val="000000" w:themeColor="text1"/>
          <w:sz w:val="24"/>
        </w:rPr>
        <w:t>女士在社交媒体上收获了一大批追随者，成为追随者锻炼的动力。</w:t>
      </w:r>
      <w:r w:rsidRPr="00592EAF">
        <w:rPr>
          <w:rFonts w:ascii="Times New Roman" w:eastAsia="楷体" w:hAnsi="Times New Roman" w:cs="Times New Roman"/>
          <w:color w:val="000000" w:themeColor="text1"/>
          <w:sz w:val="24"/>
        </w:rPr>
        <w:t>authority</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权威人士</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excuse</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借口，理由</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inspiration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使人产生动机的人，启发灵感的人</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option</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选择</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w:t>
      </w:r>
      <w:r w:rsidRPr="00592EAF">
        <w:rPr>
          <w:rFonts w:ascii="Times New Roman" w:eastAsia="宋体" w:hAnsi="Times New Roman" w:cs="Times New Roman"/>
          <w:color w:val="000000" w:themeColor="text1"/>
          <w:sz w:val="24"/>
        </w:rPr>
        <w:t>10</w:t>
      </w:r>
      <w:r w:rsidRPr="00592EAF">
        <w:rPr>
          <w:rFonts w:ascii="Times New Roman" w:eastAsia="宋体" w:hAnsi="Times New Roman" w:cs="Times New Roman"/>
          <w:color w:val="000000" w:themeColor="text1"/>
          <w:sz w:val="24"/>
        </w:rPr>
        <w:t>小题；每小题</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分，满分</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阅读下面短文，在空白处填入</w:t>
      </w: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个适当的单词或括号内单词的正确形式。</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was born and raised in Cleveland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Ohio in the United States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Yet now</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live in the countryside of Zhejiang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China with my Chinese husband and his family, 56</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bamboo and tea bushes(</w:t>
      </w:r>
      <w:r w:rsidRPr="00592EAF">
        <w:rPr>
          <w:rFonts w:ascii="Times New Roman" w:eastAsia="宋体" w:hAnsi="Times New Roman" w:cs="Times New Roman"/>
          <w:color w:val="000000" w:themeColor="text1"/>
          <w:sz w:val="24"/>
        </w:rPr>
        <w:t>灌木</w:t>
      </w:r>
      <w:r w:rsidRPr="00592EAF">
        <w:rPr>
          <w:rFonts w:ascii="Times New Roman" w:eastAsia="宋体" w:hAnsi="Times New Roman" w:cs="Times New Roman"/>
          <w:color w:val="000000" w:themeColor="text1"/>
          <w:sz w:val="24"/>
        </w:rPr>
        <w:t>) grow wild in the mountains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chickens are always free­range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57</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(center) heating doesn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exist</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Nothing in my life before prepared me</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58</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this one—and to be sure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first time I came here I never imagined I would ever feel comfortable in this area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amazing how you can adapt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59</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 learn in a new environment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Over time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ve found</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60</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(I) feeling extremely at home here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And in the process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ve experienced things that really surprise me at times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The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sunshine scent(</w:t>
      </w:r>
      <w:r w:rsidRPr="00592EAF">
        <w:rPr>
          <w:rFonts w:ascii="Times New Roman" w:eastAsia="宋体" w:hAnsi="Times New Roman" w:cs="Times New Roman"/>
          <w:color w:val="000000" w:themeColor="text1"/>
          <w:sz w:val="24"/>
        </w:rPr>
        <w:t>香味</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of freshly sunned clothes</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61</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(be) one of them</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Growing up</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family and our neighbors never used clotheslines to dry clothing</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denying me the chance</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62</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 xml:space="preserve">(discover) one of the great wonders of sunshine—the sweet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sunshine scent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after sunning clothes for an entire day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sun­dried clothes smell especially pleasant where I live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thanks to the</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63</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(absent) of smog and plenty of blue sky</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64</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(afternoon) with lots of fresh air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If 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ve never experienced the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sunshine scent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from a sheet or shirt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65</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rPr>
        <w:t>(leave) to sun for a day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re missing out on one of life</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wonders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【语篇解读】</w:t>
      </w:r>
      <w:r w:rsidRPr="00592EAF">
        <w:rPr>
          <w:rFonts w:ascii="Times New Roman" w:eastAsia="楷体" w:hAnsi="Times New Roman" w:cs="Times New Roman"/>
          <w:color w:val="000000" w:themeColor="text1"/>
          <w:sz w:val="24"/>
        </w:rPr>
        <w:t xml:space="preserve">　本文是一篇记叙文。作者从美国克利夫兰移居中国浙江乡村，起初未想过会感到舒适自在，却逐渐适应。她体验到阳光下晒衣的</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阳光香</w:t>
      </w:r>
      <w:r w:rsidRPr="00592EAF">
        <w:rPr>
          <w:rFonts w:ascii="宋体" w:eastAsia="宋体" w:hAnsi="宋体" w:cs="Times New Roman"/>
          <w:color w:val="000000" w:themeColor="text1"/>
          <w:sz w:val="24"/>
        </w:rPr>
        <w:t>”</w:t>
      </w:r>
      <w:r w:rsidRPr="00592EAF">
        <w:rPr>
          <w:rFonts w:ascii="Times New Roman" w:eastAsia="楷体" w:hAnsi="Times New Roman" w:cs="Times New Roman"/>
          <w:color w:val="000000" w:themeColor="text1"/>
          <w:sz w:val="24"/>
        </w:rPr>
        <w:t>，感慨乡村生活的美好。</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56</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where</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考查定语从句。根据语境可知，空处引导非限制性定语从句，先行词是</w:t>
      </w:r>
      <w:r w:rsidRPr="00592EAF">
        <w:rPr>
          <w:rFonts w:ascii="Times New Roman" w:eastAsia="楷体" w:hAnsi="Times New Roman" w:cs="Times New Roman"/>
          <w:sz w:val="24"/>
        </w:rPr>
        <w:t>the countryside of Zhejiang</w:t>
      </w:r>
      <w:r w:rsidRPr="00592EAF">
        <w:rPr>
          <w:rFonts w:ascii="Times New Roman" w:eastAsia="楷体" w:hAnsi="Times New Roman" w:cs="Times New Roman"/>
          <w:sz w:val="24"/>
        </w:rPr>
        <w:t>，</w:t>
      </w:r>
      <w:r w:rsidRPr="00592EAF">
        <w:rPr>
          <w:rFonts w:ascii="Times New Roman" w:eastAsia="楷体" w:hAnsi="Times New Roman" w:cs="Times New Roman"/>
          <w:sz w:val="24"/>
        </w:rPr>
        <w:t>China</w:t>
      </w:r>
      <w:r w:rsidRPr="00592EAF">
        <w:rPr>
          <w:rFonts w:ascii="Times New Roman" w:eastAsia="楷体" w:hAnsi="Times New Roman" w:cs="Times New Roman"/>
          <w:sz w:val="24"/>
        </w:rPr>
        <w:t>，从句成分完整，故用</w:t>
      </w:r>
      <w:r w:rsidRPr="00592EAF">
        <w:rPr>
          <w:rFonts w:ascii="Times New Roman" w:eastAsia="楷体" w:hAnsi="Times New Roman" w:cs="Times New Roman"/>
          <w:sz w:val="24"/>
        </w:rPr>
        <w:t>where</w:t>
      </w:r>
      <w:r w:rsidRPr="00592EAF">
        <w:rPr>
          <w:rFonts w:ascii="Times New Roman" w:eastAsia="楷体" w:hAnsi="Times New Roman" w:cs="Times New Roman"/>
          <w:sz w:val="24"/>
        </w:rPr>
        <w:t>引导，相当于</w:t>
      </w:r>
      <w:r w:rsidRPr="00592EAF">
        <w:rPr>
          <w:rFonts w:ascii="Times New Roman" w:eastAsia="楷体" w:hAnsi="Times New Roman" w:cs="Times New Roman"/>
          <w:sz w:val="24"/>
        </w:rPr>
        <w:t>in which</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57</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central</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考查形容词。分析句子结构可知，空处作定语，修饰名词</w:t>
      </w:r>
      <w:r w:rsidRPr="00592EAF">
        <w:rPr>
          <w:rFonts w:ascii="Times New Roman" w:eastAsia="楷体" w:hAnsi="Times New Roman" w:cs="Times New Roman"/>
          <w:sz w:val="24"/>
        </w:rPr>
        <w:t>heating</w:t>
      </w:r>
      <w:r w:rsidRPr="00592EAF">
        <w:rPr>
          <w:rFonts w:ascii="Times New Roman" w:eastAsia="楷体" w:hAnsi="Times New Roman" w:cs="Times New Roman"/>
          <w:sz w:val="24"/>
        </w:rPr>
        <w:t>，应用形容词。</w:t>
      </w:r>
      <w:r w:rsidRPr="00592EAF">
        <w:rPr>
          <w:rFonts w:ascii="Times New Roman" w:eastAsia="楷体" w:hAnsi="Times New Roman" w:cs="Times New Roman"/>
          <w:sz w:val="24"/>
        </w:rPr>
        <w:t>central</w:t>
      </w:r>
      <w:r w:rsidRPr="00592EAF">
        <w:rPr>
          <w:rFonts w:ascii="宋体" w:eastAsia="宋体" w:hAnsi="宋体" w:cs="Times New Roman"/>
          <w:sz w:val="24"/>
        </w:rPr>
        <w:t>“</w:t>
      </w:r>
      <w:r w:rsidRPr="00592EAF">
        <w:rPr>
          <w:rFonts w:ascii="Times New Roman" w:eastAsia="楷体" w:hAnsi="Times New Roman" w:cs="Times New Roman"/>
          <w:sz w:val="24"/>
        </w:rPr>
        <w:t>中央的</w:t>
      </w:r>
      <w:r w:rsidRPr="00592EAF">
        <w:rPr>
          <w:rFonts w:ascii="宋体" w:eastAsia="宋体" w:hAnsi="宋体" w:cs="Times New Roman"/>
          <w:sz w:val="24"/>
        </w:rPr>
        <w:t>”</w:t>
      </w:r>
      <w:r w:rsidRPr="00592EAF">
        <w:rPr>
          <w:rFonts w:ascii="Times New Roman" w:eastAsia="楷体" w:hAnsi="Times New Roman" w:cs="Times New Roman"/>
          <w:sz w:val="24"/>
        </w:rPr>
        <w:t>，故填</w:t>
      </w:r>
      <w:r w:rsidRPr="00592EAF">
        <w:rPr>
          <w:rFonts w:ascii="Times New Roman" w:eastAsia="楷体" w:hAnsi="Times New Roman" w:cs="Times New Roman"/>
          <w:sz w:val="24"/>
        </w:rPr>
        <w:t>central</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58</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for</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考查介词。</w:t>
      </w:r>
      <w:r w:rsidRPr="00592EAF">
        <w:rPr>
          <w:rFonts w:ascii="Times New Roman" w:eastAsia="楷体" w:hAnsi="Times New Roman" w:cs="Times New Roman"/>
          <w:sz w:val="24"/>
        </w:rPr>
        <w:t>prepare sb</w:t>
      </w:r>
      <w:r w:rsidR="00592EAF" w:rsidRPr="00592EAF">
        <w:rPr>
          <w:rFonts w:ascii="Times New Roman" w:eastAsia="楷体" w:hAnsi="Times New Roman" w:cs="Times New Roman"/>
          <w:sz w:val="24"/>
        </w:rPr>
        <w:t>．</w:t>
      </w:r>
      <w:r w:rsidRPr="00592EAF">
        <w:rPr>
          <w:rFonts w:ascii="Times New Roman" w:eastAsia="楷体" w:hAnsi="Times New Roman" w:cs="Times New Roman"/>
          <w:sz w:val="24"/>
        </w:rPr>
        <w:t>for sth</w:t>
      </w:r>
      <w:r w:rsidR="00592EAF" w:rsidRPr="00592EAF">
        <w:rPr>
          <w:rFonts w:ascii="Times New Roman" w:eastAsia="楷体" w:hAnsi="Times New Roman" w:cs="Times New Roman"/>
          <w:sz w:val="24"/>
        </w:rPr>
        <w:t>．</w:t>
      </w:r>
      <w:r w:rsidRPr="00592EAF">
        <w:rPr>
          <w:rFonts w:ascii="Times New Roman" w:eastAsia="楷体" w:hAnsi="Times New Roman" w:cs="Times New Roman"/>
          <w:sz w:val="24"/>
        </w:rPr>
        <w:t>是固定用法，意为</w:t>
      </w:r>
      <w:r w:rsidRPr="00592EAF">
        <w:rPr>
          <w:rFonts w:ascii="宋体" w:eastAsia="宋体" w:hAnsi="宋体" w:cs="Times New Roman"/>
          <w:sz w:val="24"/>
        </w:rPr>
        <w:t>“</w:t>
      </w:r>
      <w:r w:rsidRPr="00592EAF">
        <w:rPr>
          <w:rFonts w:ascii="Times New Roman" w:eastAsia="楷体" w:hAnsi="Times New Roman" w:cs="Times New Roman"/>
          <w:sz w:val="24"/>
        </w:rPr>
        <w:t>使某人为某事做好准备</w:t>
      </w:r>
      <w:r w:rsidRPr="00592EAF">
        <w:rPr>
          <w:rFonts w:ascii="宋体" w:eastAsia="宋体" w:hAnsi="宋体" w:cs="Times New Roman"/>
          <w:sz w:val="24"/>
        </w:rPr>
        <w:t>”</w:t>
      </w:r>
      <w:r w:rsidRPr="00592EAF">
        <w:rPr>
          <w:rFonts w:ascii="Times New Roman" w:eastAsia="楷体" w:hAnsi="Times New Roman" w:cs="Times New Roman"/>
          <w:sz w:val="24"/>
        </w:rPr>
        <w:t>，故填介词</w:t>
      </w:r>
      <w:r w:rsidRPr="00592EAF">
        <w:rPr>
          <w:rFonts w:ascii="Times New Roman" w:eastAsia="楷体" w:hAnsi="Times New Roman" w:cs="Times New Roman"/>
          <w:sz w:val="24"/>
        </w:rPr>
        <w:t>for</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59</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and</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考查连词。分析句子成分可知，</w:t>
      </w:r>
      <w:r w:rsidRPr="00592EAF">
        <w:rPr>
          <w:rFonts w:ascii="Times New Roman" w:eastAsia="楷体" w:hAnsi="Times New Roman" w:cs="Times New Roman"/>
          <w:sz w:val="24"/>
        </w:rPr>
        <w:t>adapt</w:t>
      </w:r>
      <w:r w:rsidRPr="00592EAF">
        <w:rPr>
          <w:rFonts w:ascii="Times New Roman" w:eastAsia="楷体" w:hAnsi="Times New Roman" w:cs="Times New Roman"/>
          <w:sz w:val="24"/>
        </w:rPr>
        <w:t>和</w:t>
      </w:r>
      <w:r w:rsidRPr="00592EAF">
        <w:rPr>
          <w:rFonts w:ascii="Times New Roman" w:eastAsia="楷体" w:hAnsi="Times New Roman" w:cs="Times New Roman"/>
          <w:sz w:val="24"/>
        </w:rPr>
        <w:t>learn</w:t>
      </w:r>
      <w:r w:rsidRPr="00592EAF">
        <w:rPr>
          <w:rFonts w:ascii="Times New Roman" w:eastAsia="楷体" w:hAnsi="Times New Roman" w:cs="Times New Roman"/>
          <w:sz w:val="24"/>
        </w:rPr>
        <w:t>都是谓语动词，两者为并列关系，应用连词</w:t>
      </w:r>
      <w:r w:rsidRPr="00592EAF">
        <w:rPr>
          <w:rFonts w:ascii="Times New Roman" w:eastAsia="楷体" w:hAnsi="Times New Roman" w:cs="Times New Roman"/>
          <w:sz w:val="24"/>
        </w:rPr>
        <w:t>and</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FF0000"/>
          <w:sz w:val="24"/>
        </w:rPr>
      </w:pPr>
      <w:r w:rsidRPr="00592EAF">
        <w:rPr>
          <w:rFonts w:ascii="Times New Roman" w:eastAsia="宋体" w:hAnsi="Times New Roman" w:cs="Times New Roman"/>
          <w:color w:val="FF0000"/>
          <w:sz w:val="24"/>
        </w:rPr>
        <w:t>60</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myself</w:t>
      </w:r>
      <w:r w:rsidRPr="00592EAF">
        <w:rPr>
          <w:rFonts w:ascii="Times New Roman" w:eastAsia="楷体" w:hAnsi="Times New Roman" w:cs="Times New Roman"/>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考查代词。</w:t>
      </w:r>
      <w:r w:rsidRPr="00592EAF">
        <w:rPr>
          <w:rFonts w:ascii="宋体" w:eastAsia="宋体" w:hAnsi="宋体" w:cs="Times New Roman"/>
          <w:sz w:val="24"/>
        </w:rPr>
        <w:t>“</w:t>
      </w:r>
      <w:r w:rsidRPr="00592EAF">
        <w:rPr>
          <w:rFonts w:ascii="Times New Roman" w:eastAsia="楷体" w:hAnsi="Times New Roman" w:cs="Times New Roman"/>
          <w:sz w:val="24"/>
        </w:rPr>
        <w:t>find oneself</w:t>
      </w:r>
      <w:r w:rsidRPr="00592EAF">
        <w:rPr>
          <w:rFonts w:ascii="Times New Roman" w:eastAsia="楷体" w:hAnsi="Times New Roman" w:cs="Times New Roman"/>
          <w:sz w:val="24"/>
        </w:rPr>
        <w:t>＋动词</w:t>
      </w:r>
      <w:r w:rsidRPr="00592EAF">
        <w:rPr>
          <w:rFonts w:ascii="Times New Roman" w:eastAsia="楷体" w:hAnsi="Times New Roman" w:cs="Times New Roman"/>
          <w:sz w:val="24"/>
        </w:rPr>
        <w:t>­ing</w:t>
      </w:r>
      <w:r w:rsidRPr="00592EAF">
        <w:rPr>
          <w:rFonts w:ascii="Times New Roman" w:eastAsia="楷体" w:hAnsi="Times New Roman" w:cs="Times New Roman"/>
          <w:sz w:val="24"/>
        </w:rPr>
        <w:t>形式</w:t>
      </w:r>
      <w:r w:rsidRPr="00592EAF">
        <w:rPr>
          <w:rFonts w:ascii="宋体" w:eastAsia="宋体" w:hAnsi="宋体" w:cs="Times New Roman"/>
          <w:sz w:val="24"/>
        </w:rPr>
        <w:t>”</w:t>
      </w:r>
      <w:r w:rsidRPr="00592EAF">
        <w:rPr>
          <w:rFonts w:ascii="Times New Roman" w:eastAsia="楷体" w:hAnsi="Times New Roman" w:cs="Times New Roman"/>
          <w:sz w:val="24"/>
        </w:rPr>
        <w:t>表示</w:t>
      </w:r>
      <w:r w:rsidRPr="00592EAF">
        <w:rPr>
          <w:rFonts w:ascii="宋体" w:eastAsia="宋体" w:hAnsi="宋体" w:cs="Times New Roman"/>
          <w:sz w:val="24"/>
        </w:rPr>
        <w:t>“</w:t>
      </w:r>
      <w:r w:rsidRPr="00592EAF">
        <w:rPr>
          <w:rFonts w:ascii="Times New Roman" w:eastAsia="楷体" w:hAnsi="Times New Roman" w:cs="Times New Roman"/>
          <w:sz w:val="24"/>
        </w:rPr>
        <w:t>发现自己处于某种状态</w:t>
      </w:r>
      <w:r w:rsidRPr="00592EAF">
        <w:rPr>
          <w:rFonts w:ascii="宋体" w:eastAsia="宋体" w:hAnsi="宋体" w:cs="Times New Roman"/>
          <w:sz w:val="24"/>
        </w:rPr>
        <w:t>”</w:t>
      </w:r>
      <w:r w:rsidRPr="00592EAF">
        <w:rPr>
          <w:rFonts w:ascii="Times New Roman" w:eastAsia="楷体" w:hAnsi="Times New Roman" w:cs="Times New Roman"/>
          <w:sz w:val="24"/>
        </w:rPr>
        <w:t>，这里主语是</w:t>
      </w:r>
      <w:r w:rsidRPr="00592EAF">
        <w:rPr>
          <w:rFonts w:ascii="Times New Roman" w:eastAsia="楷体" w:hAnsi="Times New Roman" w:cs="Times New Roman"/>
          <w:sz w:val="24"/>
        </w:rPr>
        <w:t>I</w:t>
      </w:r>
      <w:r w:rsidRPr="00592EAF">
        <w:rPr>
          <w:rFonts w:ascii="Times New Roman" w:eastAsia="楷体" w:hAnsi="Times New Roman" w:cs="Times New Roman"/>
          <w:sz w:val="24"/>
        </w:rPr>
        <w:t>，应用反身代词</w:t>
      </w:r>
      <w:r w:rsidRPr="00592EAF">
        <w:rPr>
          <w:rFonts w:ascii="Times New Roman" w:eastAsia="楷体" w:hAnsi="Times New Roman" w:cs="Times New Roman"/>
          <w:sz w:val="24"/>
        </w:rPr>
        <w:t>myself</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61</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is</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考查动词的时态和主谓一致。本句的主语是</w:t>
      </w:r>
      <w:r w:rsidRPr="00592EAF">
        <w:rPr>
          <w:rFonts w:ascii="Times New Roman" w:eastAsia="楷体" w:hAnsi="Times New Roman" w:cs="Times New Roman"/>
          <w:sz w:val="24"/>
        </w:rPr>
        <w:t>sunshine scent</w:t>
      </w:r>
      <w:r w:rsidRPr="00592EAF">
        <w:rPr>
          <w:rFonts w:ascii="Times New Roman" w:eastAsia="楷体" w:hAnsi="Times New Roman" w:cs="Times New Roman"/>
          <w:sz w:val="24"/>
        </w:rPr>
        <w:t>，句中缺少系动词，根据句意和上文时态可知，此处描述的是客观情况，应用一般现在时，系动词用单数形式。故填</w:t>
      </w:r>
      <w:r w:rsidRPr="00592EAF">
        <w:rPr>
          <w:rFonts w:ascii="Times New Roman" w:eastAsia="楷体" w:hAnsi="Times New Roman" w:cs="Times New Roman"/>
          <w:sz w:val="24"/>
        </w:rPr>
        <w:t>is</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62</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to discover</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考查非谓语动词。</w:t>
      </w:r>
      <w:r w:rsidRPr="00592EAF">
        <w:rPr>
          <w:rFonts w:ascii="Times New Roman" w:eastAsia="楷体" w:hAnsi="Times New Roman" w:cs="Times New Roman"/>
          <w:sz w:val="24"/>
        </w:rPr>
        <w:t>the chance to do sth</w:t>
      </w:r>
      <w:r w:rsidR="00592EAF" w:rsidRPr="00592EAF">
        <w:rPr>
          <w:rFonts w:ascii="Times New Roman" w:eastAsia="楷体" w:hAnsi="Times New Roman" w:cs="Times New Roman"/>
          <w:sz w:val="24"/>
        </w:rPr>
        <w:t>．</w:t>
      </w:r>
      <w:r w:rsidRPr="00592EAF">
        <w:rPr>
          <w:rFonts w:ascii="Times New Roman" w:eastAsia="楷体" w:hAnsi="Times New Roman" w:cs="Times New Roman"/>
          <w:sz w:val="24"/>
        </w:rPr>
        <w:t>是固定用法，意为</w:t>
      </w:r>
      <w:r w:rsidRPr="00592EAF">
        <w:rPr>
          <w:rFonts w:ascii="宋体" w:eastAsia="宋体" w:hAnsi="宋体" w:cs="Times New Roman"/>
          <w:sz w:val="24"/>
        </w:rPr>
        <w:t>“</w:t>
      </w:r>
      <w:r w:rsidRPr="00592EAF">
        <w:rPr>
          <w:rFonts w:ascii="Times New Roman" w:eastAsia="楷体" w:hAnsi="Times New Roman" w:cs="Times New Roman"/>
          <w:sz w:val="24"/>
        </w:rPr>
        <w:t>做某事的机会</w:t>
      </w:r>
      <w:r w:rsidRPr="00592EAF">
        <w:rPr>
          <w:rFonts w:ascii="宋体" w:eastAsia="宋体" w:hAnsi="宋体" w:cs="Times New Roman"/>
          <w:sz w:val="24"/>
        </w:rPr>
        <w:t>”</w:t>
      </w:r>
      <w:r w:rsidRPr="00592EAF">
        <w:rPr>
          <w:rFonts w:ascii="Times New Roman" w:eastAsia="楷体" w:hAnsi="Times New Roman" w:cs="Times New Roman"/>
          <w:sz w:val="24"/>
        </w:rPr>
        <w:t>，应填</w:t>
      </w:r>
      <w:r w:rsidRPr="00592EAF">
        <w:rPr>
          <w:rFonts w:ascii="Times New Roman" w:eastAsia="楷体" w:hAnsi="Times New Roman" w:cs="Times New Roman"/>
          <w:sz w:val="24"/>
        </w:rPr>
        <w:t>to discover</w:t>
      </w:r>
      <w:r w:rsidRPr="00592EAF">
        <w:rPr>
          <w:rFonts w:ascii="Times New Roman" w:eastAsia="楷体" w:hAnsi="Times New Roman" w:cs="Times New Roman"/>
          <w:sz w:val="24"/>
        </w:rPr>
        <w:t>作后置定语。</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63</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absence</w:t>
      </w:r>
      <w:r w:rsidRPr="00592EAF">
        <w:rPr>
          <w:rFonts w:ascii="Times New Roman" w:eastAsia="楷体" w:hAnsi="Times New Roman" w:cs="Times New Roman"/>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考查名词。此处为</w:t>
      </w:r>
      <w:r w:rsidRPr="00592EAF">
        <w:rPr>
          <w:rFonts w:ascii="宋体" w:eastAsia="宋体" w:hAnsi="宋体" w:cs="Times New Roman"/>
          <w:sz w:val="24"/>
        </w:rPr>
        <w:t>“</w:t>
      </w:r>
      <w:r w:rsidRPr="00592EAF">
        <w:rPr>
          <w:rFonts w:ascii="Times New Roman" w:eastAsia="楷体" w:hAnsi="Times New Roman" w:cs="Times New Roman"/>
          <w:sz w:val="24"/>
        </w:rPr>
        <w:t>the</w:t>
      </w:r>
      <w:r w:rsidRPr="00592EAF">
        <w:rPr>
          <w:rFonts w:ascii="Times New Roman" w:eastAsia="楷体" w:hAnsi="Times New Roman" w:cs="Times New Roman"/>
          <w:sz w:val="24"/>
        </w:rPr>
        <w:t>＋名词＋</w:t>
      </w:r>
      <w:r w:rsidRPr="00592EAF">
        <w:rPr>
          <w:rFonts w:ascii="Times New Roman" w:eastAsia="楷体" w:hAnsi="Times New Roman" w:cs="Times New Roman"/>
          <w:sz w:val="24"/>
        </w:rPr>
        <w:t>of</w:t>
      </w:r>
      <w:r w:rsidR="00592EAF" w:rsidRPr="00592EAF">
        <w:rPr>
          <w:rFonts w:ascii="Times New Roman" w:eastAsia="楷体" w:hAnsi="Times New Roman" w:cs="Times New Roman"/>
          <w:sz w:val="24"/>
        </w:rPr>
        <w:t>...</w:t>
      </w:r>
      <w:r w:rsidRPr="00592EAF">
        <w:rPr>
          <w:rFonts w:ascii="宋体" w:eastAsia="宋体" w:hAnsi="宋体" w:cs="Times New Roman"/>
          <w:sz w:val="24"/>
        </w:rPr>
        <w:t>”</w:t>
      </w:r>
      <w:r w:rsidRPr="00592EAF">
        <w:rPr>
          <w:rFonts w:ascii="Times New Roman" w:eastAsia="楷体" w:hAnsi="Times New Roman" w:cs="Times New Roman"/>
          <w:sz w:val="24"/>
        </w:rPr>
        <w:t>结构，空处应用所给词的名词形式，故填</w:t>
      </w:r>
      <w:r w:rsidRPr="00592EAF">
        <w:rPr>
          <w:rFonts w:ascii="Times New Roman" w:eastAsia="楷体" w:hAnsi="Times New Roman" w:cs="Times New Roman"/>
          <w:sz w:val="24"/>
        </w:rPr>
        <w:t>absence</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sz w:val="24"/>
        </w:rPr>
      </w:pPr>
      <w:r w:rsidRPr="00592EAF">
        <w:rPr>
          <w:rFonts w:ascii="Times New Roman" w:eastAsia="宋体" w:hAnsi="Times New Roman" w:cs="Times New Roman"/>
          <w:color w:val="FF0000"/>
          <w:sz w:val="24"/>
        </w:rPr>
        <w:t>64</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afternoons</w:t>
      </w:r>
      <w:r w:rsidRPr="00592EAF">
        <w:rPr>
          <w:rFonts w:ascii="Times New Roman" w:eastAsia="楷体" w:hAnsi="Times New Roman" w:cs="Times New Roman"/>
          <w:sz w:val="24"/>
        </w:rPr>
        <w:t xml:space="preserve">　</w:t>
      </w:r>
      <w:r w:rsidRPr="00592EAF">
        <w:rPr>
          <w:rFonts w:ascii="Times New Roman" w:eastAsia="楷体" w:hAnsi="Times New Roman" w:cs="Times New Roman"/>
          <w:sz w:val="24"/>
        </w:rPr>
        <w:t>[</w:t>
      </w:r>
      <w:r w:rsidRPr="00592EAF">
        <w:rPr>
          <w:rFonts w:ascii="Times New Roman" w:eastAsia="楷体" w:hAnsi="Times New Roman" w:cs="Times New Roman"/>
          <w:sz w:val="24"/>
        </w:rPr>
        <w:t>考查名词复数。根据前文的</w:t>
      </w:r>
      <w:r w:rsidRPr="00592EAF">
        <w:rPr>
          <w:rFonts w:ascii="宋体" w:eastAsia="宋体" w:hAnsi="宋体" w:cs="Times New Roman"/>
          <w:sz w:val="24"/>
        </w:rPr>
        <w:t>“</w:t>
      </w:r>
      <w:r w:rsidRPr="00592EAF">
        <w:rPr>
          <w:rFonts w:ascii="Times New Roman" w:eastAsia="楷体" w:hAnsi="Times New Roman" w:cs="Times New Roman"/>
          <w:sz w:val="24"/>
        </w:rPr>
        <w:t>plenty of</w:t>
      </w:r>
      <w:r w:rsidRPr="00592EAF">
        <w:rPr>
          <w:rFonts w:ascii="宋体" w:eastAsia="宋体" w:hAnsi="宋体" w:cs="Times New Roman"/>
          <w:sz w:val="24"/>
        </w:rPr>
        <w:t>”</w:t>
      </w:r>
      <w:r w:rsidRPr="00592EAF">
        <w:rPr>
          <w:rFonts w:ascii="Times New Roman" w:eastAsia="楷体" w:hAnsi="Times New Roman" w:cs="Times New Roman"/>
          <w:sz w:val="24"/>
        </w:rPr>
        <w:t>可知，这里</w:t>
      </w:r>
      <w:r w:rsidRPr="00592EAF">
        <w:rPr>
          <w:rFonts w:ascii="Times New Roman" w:eastAsia="楷体" w:hAnsi="Times New Roman" w:cs="Times New Roman"/>
          <w:sz w:val="24"/>
        </w:rPr>
        <w:t>afternoon</w:t>
      </w:r>
      <w:r w:rsidRPr="00592EAF">
        <w:rPr>
          <w:rFonts w:ascii="Times New Roman" w:eastAsia="楷体" w:hAnsi="Times New Roman" w:cs="Times New Roman"/>
          <w:sz w:val="24"/>
        </w:rPr>
        <w:t>要用复数形式，应填</w:t>
      </w:r>
      <w:r w:rsidRPr="00592EAF">
        <w:rPr>
          <w:rFonts w:ascii="Times New Roman" w:eastAsia="楷体" w:hAnsi="Times New Roman" w:cs="Times New Roman"/>
          <w:sz w:val="24"/>
        </w:rPr>
        <w:t>afternoons</w:t>
      </w:r>
      <w:r w:rsidRPr="00592EAF">
        <w:rPr>
          <w:rFonts w:ascii="Times New Roman" w:eastAsia="楷体" w:hAnsi="Times New Roman" w:cs="Times New Roman"/>
          <w:sz w:val="24"/>
        </w:rPr>
        <w:t>。</w:t>
      </w:r>
      <w:r w:rsidRPr="00592EAF">
        <w:rPr>
          <w:rFonts w:ascii="Times New Roman" w:eastAsia="楷体" w:hAnsi="Times New Roman" w:cs="Times New Roman"/>
          <w:sz w:val="24"/>
        </w:rPr>
        <w:t>]</w:t>
      </w:r>
    </w:p>
    <w:p w:rsidR="00501A90" w:rsidRPr="00592EAF" w:rsidRDefault="00501A90" w:rsidP="00F143CB">
      <w:pPr>
        <w:pStyle w:val="a3"/>
        <w:tabs>
          <w:tab w:val="left" w:pos="21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FF0000"/>
          <w:sz w:val="24"/>
        </w:rPr>
        <w:t>65</w:t>
      </w:r>
      <w:r w:rsidRPr="00592EAF">
        <w:rPr>
          <w:rFonts w:ascii="Times New Roman" w:eastAsia="宋体" w:hAnsi="Times New Roman" w:cs="Times New Roman"/>
          <w:color w:val="FF0000"/>
          <w:sz w:val="24"/>
        </w:rPr>
        <w:t>．</w:t>
      </w:r>
      <w:r w:rsidRPr="00592EAF">
        <w:rPr>
          <w:rFonts w:ascii="Times New Roman" w:eastAsia="宋体" w:hAnsi="Times New Roman" w:cs="Times New Roman"/>
          <w:b/>
          <w:color w:val="FF0000"/>
          <w:sz w:val="24"/>
        </w:rPr>
        <w:t>left</w:t>
      </w:r>
      <w:r w:rsidRPr="00592EAF">
        <w:rPr>
          <w:rFonts w:ascii="Times New Roman" w:eastAsia="楷体" w:hAnsi="Times New Roman" w:cs="Times New Roman"/>
          <w:color w:val="FF0000"/>
          <w:sz w:val="24"/>
        </w:rPr>
        <w:t xml:space="preserve">　</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考查非谓语动词。从句中已有谓语，所以空处应用非谓语动词形式；</w:t>
      </w:r>
      <w:r w:rsidRPr="00592EAF">
        <w:rPr>
          <w:rFonts w:ascii="Times New Roman" w:eastAsia="楷体" w:hAnsi="Times New Roman" w:cs="Times New Roman"/>
          <w:color w:val="000000" w:themeColor="text1"/>
          <w:sz w:val="24"/>
        </w:rPr>
        <w:t>a sheet or shirt</w:t>
      </w:r>
      <w:r w:rsidRPr="00592EAF">
        <w:rPr>
          <w:rFonts w:ascii="Times New Roman" w:eastAsia="楷体" w:hAnsi="Times New Roman" w:cs="Times New Roman"/>
          <w:color w:val="000000" w:themeColor="text1"/>
          <w:sz w:val="24"/>
        </w:rPr>
        <w:t>与</w:t>
      </w:r>
      <w:r w:rsidRPr="00592EAF">
        <w:rPr>
          <w:rFonts w:ascii="Times New Roman" w:eastAsia="楷体" w:hAnsi="Times New Roman" w:cs="Times New Roman"/>
          <w:color w:val="000000" w:themeColor="text1"/>
          <w:sz w:val="24"/>
        </w:rPr>
        <w:t>leave</w:t>
      </w:r>
      <w:r w:rsidRPr="00592EAF">
        <w:rPr>
          <w:rFonts w:ascii="Times New Roman" w:eastAsia="楷体" w:hAnsi="Times New Roman" w:cs="Times New Roman"/>
          <w:color w:val="000000" w:themeColor="text1"/>
          <w:sz w:val="24"/>
        </w:rPr>
        <w:t>之间为逻辑上的动宾关系，故用过去分词作后置定语。故填</w:t>
      </w:r>
      <w:r w:rsidRPr="00592EAF">
        <w:rPr>
          <w:rFonts w:ascii="Times New Roman" w:eastAsia="楷体" w:hAnsi="Times New Roman" w:cs="Times New Roman"/>
          <w:color w:val="000000" w:themeColor="text1"/>
          <w:sz w:val="24"/>
        </w:rPr>
        <w:t>left</w:t>
      </w:r>
      <w:r w:rsidRPr="00592EAF">
        <w:rPr>
          <w:rFonts w:ascii="Times New Roman" w:eastAsia="楷体" w:hAnsi="Times New Roman" w:cs="Times New Roman"/>
          <w:color w:val="000000" w:themeColor="text1"/>
          <w:sz w:val="24"/>
        </w:rPr>
        <w:t>。</w:t>
      </w:r>
      <w:r w:rsidRPr="00592EAF">
        <w:rPr>
          <w:rFonts w:ascii="Times New Roman" w:eastAsia="楷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第四部分　写作</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共两节，满分</w:t>
      </w:r>
      <w:r w:rsidRPr="00592EAF">
        <w:rPr>
          <w:rFonts w:ascii="Times New Roman" w:eastAsia="宋体" w:hAnsi="Times New Roman" w:cs="Times New Roman"/>
          <w:color w:val="000000" w:themeColor="text1"/>
          <w:sz w:val="24"/>
        </w:rPr>
        <w:t>40</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第一节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满分</w:t>
      </w:r>
      <w:r w:rsidRPr="00592EAF">
        <w:rPr>
          <w:rFonts w:ascii="Times New Roman" w:eastAsia="宋体" w:hAnsi="Times New Roman" w:cs="Times New Roman"/>
          <w:color w:val="000000" w:themeColor="text1"/>
          <w:sz w:val="24"/>
        </w:rPr>
        <w:t>15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假定你是校英文报编辑李华，外教</w:t>
      </w:r>
      <w:r w:rsidRPr="00592EAF">
        <w:rPr>
          <w:rFonts w:ascii="Times New Roman" w:eastAsia="宋体" w:hAnsi="Times New Roman" w:cs="Times New Roman"/>
          <w:color w:val="000000" w:themeColor="text1"/>
          <w:sz w:val="24"/>
        </w:rPr>
        <w:t>Chris</w:t>
      </w:r>
      <w:r w:rsidRPr="00592EAF">
        <w:rPr>
          <w:rFonts w:ascii="Times New Roman" w:eastAsia="宋体" w:hAnsi="Times New Roman" w:cs="Times New Roman"/>
          <w:color w:val="000000" w:themeColor="text1"/>
          <w:sz w:val="24"/>
        </w:rPr>
        <w:t>上个月答应写一篇介绍加拿大体育运动的文章。请给</w:t>
      </w:r>
      <w:r w:rsidRPr="00592EAF">
        <w:rPr>
          <w:rFonts w:ascii="Times New Roman" w:eastAsia="宋体" w:hAnsi="Times New Roman" w:cs="Times New Roman"/>
          <w:color w:val="000000" w:themeColor="text1"/>
          <w:sz w:val="24"/>
        </w:rPr>
        <w:t>Chris</w:t>
      </w:r>
      <w:r w:rsidRPr="00592EAF">
        <w:rPr>
          <w:rFonts w:ascii="Times New Roman" w:eastAsia="宋体" w:hAnsi="Times New Roman" w:cs="Times New Roman"/>
          <w:color w:val="000000" w:themeColor="text1"/>
          <w:sz w:val="24"/>
        </w:rPr>
        <w:t>写一封邮件，内容包括：</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询问进度；</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提醒交稿时间。</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注意：</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写作词数应为</w:t>
      </w:r>
      <w:r w:rsidRPr="00592EAF">
        <w:rPr>
          <w:rFonts w:ascii="Times New Roman" w:eastAsia="宋体" w:hAnsi="Times New Roman" w:cs="Times New Roman"/>
          <w:color w:val="000000" w:themeColor="text1"/>
          <w:sz w:val="24"/>
        </w:rPr>
        <w:t>80</w:t>
      </w:r>
      <w:r w:rsidRPr="00592EAF">
        <w:rPr>
          <w:rFonts w:ascii="Times New Roman" w:eastAsia="宋体" w:hAnsi="Times New Roman" w:cs="Times New Roman"/>
          <w:color w:val="000000" w:themeColor="text1"/>
          <w:sz w:val="24"/>
        </w:rPr>
        <w:t>个左右；</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请按如下格式作答。</w:t>
      </w: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Dear Chris</w:t>
      </w:r>
      <w:r w:rsidRPr="00592EAF">
        <w:rPr>
          <w:rFonts w:ascii="Times New Roman" w:eastAsia="宋体" w:hAnsi="Times New Roman" w:cs="Times New Roman"/>
          <w:color w:val="000000" w:themeColor="text1"/>
          <w:sz w:val="24"/>
        </w:rPr>
        <w:t>，</w:t>
      </w: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Best wishes</w:t>
      </w:r>
      <w:r w:rsidRPr="00592EAF">
        <w:rPr>
          <w:rFonts w:ascii="Times New Roman" w:eastAsia="宋体" w:hAnsi="Times New Roman" w:cs="Times New Roman"/>
          <w:color w:val="000000" w:themeColor="text1"/>
          <w:sz w:val="24"/>
        </w:rPr>
        <w:t>，</w:t>
      </w: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Li Hua</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【参考范文】</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Dear</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Chris</w:t>
      </w:r>
      <w:r w:rsidRPr="00592EAF">
        <w:rPr>
          <w:rFonts w:ascii="Times New Roman" w:eastAsia="宋体" w:hAnsi="Times New Roman" w:cs="Times New Roman"/>
          <w:color w:val="000000" w:themeColor="text1"/>
          <w:sz w:val="24"/>
          <w:u w:val="single"/>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Thank you so much for kindly agreeing to contribute to our school newspaper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 can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wait to read your insights and learn more about Canadian sports</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am writing to check on the progress of your contribution</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 would like to remind you that the deadline for submitting the article is approaching</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We would love to feature your article in our school newspaper as planned</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If you have already completed it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please send it to </w:t>
      </w:r>
      <w:r w:rsidRPr="00592EAF">
        <w:rPr>
          <w:rFonts w:ascii="Times New Roman" w:eastAsia="宋体" w:hAnsi="Times New Roman" w:cs="Times New Roman"/>
          <w:i/>
          <w:color w:val="000000" w:themeColor="text1"/>
          <w:sz w:val="24"/>
        </w:rPr>
        <w:t>schoolne</w:t>
      </w:r>
      <w:r w:rsidRPr="00592EAF">
        <w:rPr>
          <w:rFonts w:ascii="Book Antiqua" w:eastAsia="宋体" w:hAnsi="Book Antiqua" w:cs="Times New Roman"/>
          <w:i/>
          <w:color w:val="000000" w:themeColor="text1"/>
          <w:sz w:val="24"/>
        </w:rPr>
        <w:t>w</w:t>
      </w:r>
      <w:r w:rsidRPr="00592EAF">
        <w:rPr>
          <w:rFonts w:ascii="Times New Roman" w:eastAsia="宋体" w:hAnsi="Times New Roman" w:cs="Times New Roman"/>
          <w:i/>
          <w:color w:val="000000" w:themeColor="text1"/>
          <w:sz w:val="24"/>
        </w:rPr>
        <w:t>spaper</w:t>
      </w:r>
      <w:r w:rsidRPr="00592EAF">
        <w:rPr>
          <w:rFonts w:ascii="Times New Roman" w:eastAsia="宋体" w:hAnsi="Times New Roman" w:cs="Times New Roman"/>
          <w:color w:val="000000" w:themeColor="text1"/>
          <w:sz w:val="24"/>
        </w:rPr>
        <w:t xml:space="preserve"> @ </w:t>
      </w:r>
      <w:r w:rsidRPr="00592EAF">
        <w:rPr>
          <w:rFonts w:ascii="Times New Roman" w:eastAsia="宋体" w:hAnsi="Times New Roman" w:cs="Times New Roman"/>
          <w:i/>
          <w:color w:val="000000" w:themeColor="text1"/>
          <w:sz w:val="24"/>
        </w:rPr>
        <w:t>hotmail</w:t>
      </w:r>
      <w:r w:rsidRPr="00592EAF">
        <w:rPr>
          <w:rFonts w:ascii="Times New Roman" w:eastAsia="宋体" w:hAnsi="Times New Roman" w:cs="Times New Roman"/>
          <w:color w:val="000000" w:themeColor="text1"/>
          <w:sz w:val="24"/>
        </w:rPr>
        <w:t xml:space="preserve"> before June 16</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If you have any questions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please feel free to let me know</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Your expertise and rich experience will surely make the article both informative and interesting</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Thank you for your time and effort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Looking forward to your early</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reply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Best</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wishes</w:t>
      </w:r>
      <w:r w:rsidRPr="00592EAF">
        <w:rPr>
          <w:rFonts w:ascii="Times New Roman" w:eastAsia="宋体" w:hAnsi="Times New Roman" w:cs="Times New Roman"/>
          <w:color w:val="000000" w:themeColor="text1"/>
          <w:sz w:val="24"/>
          <w:u w:val="single"/>
        </w:rPr>
        <w:t>，</w:t>
      </w:r>
    </w:p>
    <w:p w:rsidR="00501A90" w:rsidRPr="00592EAF" w:rsidRDefault="00501A90" w:rsidP="00F143CB">
      <w:pPr>
        <w:pStyle w:val="a3"/>
        <w:tabs>
          <w:tab w:val="left" w:pos="4200"/>
        </w:tabs>
        <w:snapToGrid w:val="0"/>
        <w:spacing w:line="360" w:lineRule="auto"/>
        <w:jc w:val="right"/>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Li</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Hua</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 xml:space="preserve">第二节　</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满分</w:t>
      </w:r>
      <w:r w:rsidRPr="00592EAF">
        <w:rPr>
          <w:rFonts w:ascii="Times New Roman" w:eastAsia="宋体" w:hAnsi="Times New Roman" w:cs="Times New Roman"/>
          <w:color w:val="000000" w:themeColor="text1"/>
          <w:sz w:val="24"/>
        </w:rPr>
        <w:t>25</w:t>
      </w:r>
      <w:r w:rsidRPr="00592EAF">
        <w:rPr>
          <w:rFonts w:ascii="Times New Roman" w:eastAsia="宋体" w:hAnsi="Times New Roman" w:cs="Times New Roman"/>
          <w:color w:val="000000" w:themeColor="text1"/>
          <w:sz w:val="24"/>
        </w:rPr>
        <w:t>分</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阅读下面材料，根据其内容和所给段落开头语续写两段，使之构成一篇完整的短文。</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your name</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is a question most frequently asked when people meet for the first time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But for me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it was the first challenge I encountered as an international student in Ireland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The pronunciation system of the Chinese language is quite different from that of English</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 native speakers of English</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some Chinese words are rather difficult to pronounce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given name Qiuyu(</w:t>
      </w:r>
      <w:r w:rsidRPr="00592EAF">
        <w:rPr>
          <w:rFonts w:ascii="Times New Roman" w:eastAsia="宋体" w:hAnsi="Times New Roman" w:cs="Times New Roman"/>
          <w:color w:val="000000" w:themeColor="text1"/>
          <w:sz w:val="24"/>
        </w:rPr>
        <w:t>秋雨</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for instance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happened to be a great challenge for many of them</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Every time I gave a self­introduction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had to explain how to pronounce my name at least five times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yet they still could not say it the way I did</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Once in a lecture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professor tried repeating my name after me over and over in front of thirty classmates</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really did not know whether I should continue correcting him or simply drop the matter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feared that my classmates might grow tired of my efforts or even the patience with me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After all</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did care about how others would think of me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realized that if I didn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 stop</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entire lecture would be ruined</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okay</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professor</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shrugged(</w:t>
      </w:r>
      <w:r w:rsidRPr="00592EAF">
        <w:rPr>
          <w:rFonts w:ascii="Times New Roman" w:eastAsia="宋体" w:hAnsi="Times New Roman" w:cs="Times New Roman"/>
          <w:color w:val="000000" w:themeColor="text1"/>
          <w:sz w:val="24"/>
        </w:rPr>
        <w:t>耸肩</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awkward moment ended with the class erupting into laughter</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forced a smile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unsure how to respond further</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After that incident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 xml:space="preserve">I stopped acting as a </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Chinese teacher</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Instead of correcting others when they were struggling to pronounce my name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just smiled and nodded approvingly</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This approach spared me the discomfort of having to over­explain</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However</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soon found that by doing so</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might be losing something more important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opportunity to share a small part of my cultural identity</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注意：</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续写词数应为</w:t>
      </w:r>
      <w:r w:rsidRPr="00592EAF">
        <w:rPr>
          <w:rFonts w:ascii="Times New Roman" w:eastAsia="宋体" w:hAnsi="Times New Roman" w:cs="Times New Roman"/>
          <w:color w:val="000000" w:themeColor="text1"/>
          <w:sz w:val="24"/>
        </w:rPr>
        <w:t>150</w:t>
      </w:r>
      <w:r w:rsidRPr="00592EAF">
        <w:rPr>
          <w:rFonts w:ascii="Times New Roman" w:eastAsia="宋体" w:hAnsi="Times New Roman" w:cs="Times New Roman"/>
          <w:color w:val="000000" w:themeColor="text1"/>
          <w:sz w:val="24"/>
        </w:rPr>
        <w:t>个左右；</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请按如下格式作答。</w:t>
      </w: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In a class discussion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was invited to explain the meaning of my name</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Many of my classmates got interested and came up to me after class</w:t>
      </w:r>
      <w:r w:rsidR="00592EAF" w:rsidRPr="00592EAF">
        <w:rPr>
          <w:rFonts w:ascii="Times New Roman" w:eastAsia="宋体" w:hAnsi="Times New Roman" w:cs="Times New Roman"/>
          <w:color w:val="000000" w:themeColor="text1"/>
          <w:sz w:val="24"/>
        </w:rPr>
        <w:t>．</w:t>
      </w: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宋体" w:hAnsi="Times New Roman" w:cs="Times New Roman"/>
          <w:color w:val="000000" w:themeColor="text1"/>
          <w:sz w:val="24"/>
        </w:rPr>
      </w:pP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写作思路：</w:t>
      </w:r>
      <w:r w:rsidRPr="00592EAF">
        <w:rPr>
          <w:rFonts w:ascii="Times New Roman" w:eastAsia="黑体" w:hAnsi="Times New Roman" w:cs="Times New Roman"/>
          <w:b/>
          <w:color w:val="000000" w:themeColor="text1"/>
          <w:sz w:val="24"/>
        </w:rPr>
        <w:t>Step 1</w:t>
      </w:r>
      <w:r w:rsidRPr="00592EAF">
        <w:rPr>
          <w:rFonts w:ascii="Times New Roman" w:eastAsia="黑体" w:hAnsi="Times New Roman" w:cs="Times New Roman"/>
          <w:color w:val="000000" w:themeColor="text1"/>
          <w:sz w:val="24"/>
        </w:rPr>
        <w:t>故事梗概</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情节线</w:t>
      </w:r>
      <w:r w:rsidRPr="00592EAF">
        <w:rPr>
          <w:rFonts w:ascii="Times New Roman" w:eastAsia="宋体" w:hAnsi="Times New Roman" w:cs="Times New Roman"/>
          <w:color w:val="000000" w:themeColor="text1"/>
          <w:sz w:val="24"/>
        </w:rPr>
        <w:t xml:space="preserve">　开端：作为在爱尔兰留学的学生，</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因中文名</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秋雨</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的发音问题屡遭困扰，每次自我介绍需多次解释发音，但他人仍难以准确发音</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发展：课堂上教授当众反复跟读</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秋雨</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失败，引发全班哄笑，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因尴尬选择不再纠正他人发音</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高潮：不再纠正他人发音虽避免了过度解释引起的不适，但</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发现这样做可能失去了分享文化身份的机会，内心产生矛盾</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结局：在课堂讨论中</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是如何解释名字含义使得同学们表现出兴趣的？</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情感线</w:t>
      </w:r>
      <w:r w:rsidRPr="00592EAF">
        <w:rPr>
          <w:rFonts w:ascii="Times New Roman" w:eastAsia="宋体" w:hAnsi="Times New Roman" w:cs="Times New Roman"/>
          <w:color w:val="000000" w:themeColor="text1"/>
          <w:sz w:val="24"/>
        </w:rPr>
        <w:t xml:space="preserve">　尴尬</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无奈</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矛盾</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b/>
          <w:color w:val="000000" w:themeColor="text1"/>
          <w:sz w:val="24"/>
        </w:rPr>
        <w:t>Step 2</w:t>
      </w:r>
      <w:r w:rsidRPr="00592EAF">
        <w:rPr>
          <w:rFonts w:ascii="Times New Roman" w:eastAsia="黑体" w:hAnsi="Times New Roman" w:cs="Times New Roman"/>
          <w:color w:val="000000" w:themeColor="text1"/>
          <w:sz w:val="24"/>
        </w:rPr>
        <w:t>续写思路</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(1)Para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1</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In a class discussion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I was invited to explain the meaning of my name</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在一次课堂讨论中，</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受邀解释</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名字的含义。</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Q1</w:t>
      </w:r>
      <w:r w:rsidRPr="00592EAF">
        <w:rPr>
          <w:rFonts w:ascii="Times New Roman" w:eastAsia="宋体" w:hAnsi="Times New Roman" w:cs="Times New Roman"/>
          <w:color w:val="000000" w:themeColor="text1"/>
          <w:sz w:val="24"/>
        </w:rPr>
        <w:t>：如何解释</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秋雨</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的含义？</w:t>
      </w:r>
      <w:r w:rsidRPr="00592EAF">
        <w:rPr>
          <w:rFonts w:ascii="Times New Roman" w:eastAsia="宋体" w:hAnsi="Times New Roman" w:cs="Times New Roman"/>
          <w:color w:val="000000" w:themeColor="text1"/>
          <w:sz w:val="24"/>
        </w:rPr>
        <w:t>Q2</w:t>
      </w:r>
      <w:r w:rsidRPr="00592EAF">
        <w:rPr>
          <w:rFonts w:ascii="Times New Roman" w:eastAsia="宋体" w:hAnsi="Times New Roman" w:cs="Times New Roman"/>
          <w:color w:val="000000" w:themeColor="text1"/>
          <w:sz w:val="24"/>
        </w:rPr>
        <w:t>：同学们会作何反应？</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续写第一段可解释</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秋</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与</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雨</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的象征意义</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如秋天的诗意、雨水的滋养</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，通过具体意象</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如</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autumn harvest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gentle rain</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赋予名字深层含义。描写同学们的反应</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如好奇、赞叹等</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时要体现文化输出的积极反馈，对比此前单纯纠正发音的无效性。</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rPr>
        <w:t>(2)Para</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2</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Many of my classmates got interested and came up to me after class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的许多同学都很感兴趣，下课后都来找</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Q1</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如何与同学们进一步互动？</w:t>
      </w:r>
      <w:r w:rsidRPr="00592EAF">
        <w:rPr>
          <w:rFonts w:ascii="Times New Roman" w:eastAsia="宋体" w:hAnsi="Times New Roman" w:cs="Times New Roman"/>
          <w:color w:val="000000" w:themeColor="text1"/>
          <w:sz w:val="24"/>
        </w:rPr>
        <w:t>Q2</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的感受如何？</w:t>
      </w:r>
      <w:r w:rsidRPr="00592EAF">
        <w:rPr>
          <w:rFonts w:ascii="Times New Roman" w:eastAsia="宋体" w:hAnsi="Times New Roman" w:cs="Times New Roman"/>
          <w:color w:val="000000" w:themeColor="text1"/>
          <w:sz w:val="24"/>
        </w:rPr>
        <w:t>Q3</w:t>
      </w:r>
      <w:r w:rsidRPr="00592EAF">
        <w:rPr>
          <w:rFonts w:ascii="Times New Roman" w:eastAsia="宋体" w:hAnsi="Times New Roman" w:cs="Times New Roman"/>
          <w:color w:val="000000" w:themeColor="text1"/>
          <w:sz w:val="24"/>
        </w:rPr>
        <w:t>：文化分享带来了什么改变？</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C-KT" w:eastAsia="C-KT" w:hAnsi="宋体" w:cs="Times New Roman" w:hint="eastAsia"/>
          <w:color w:val="000000" w:themeColor="text1"/>
          <w:sz w:val="24"/>
        </w:rPr>
        <w:t></w:t>
      </w:r>
      <w:r w:rsidRPr="00592EAF">
        <w:rPr>
          <w:rFonts w:ascii="Times New Roman" w:eastAsia="宋体" w:hAnsi="Times New Roman" w:cs="Times New Roman"/>
          <w:color w:val="000000" w:themeColor="text1"/>
          <w:sz w:val="24"/>
        </w:rPr>
        <w:t>续写第二段可描写具体互动场景：如同学们询问自己名字的发音或探讨中英命名在姓氏顺序、寓意偏好等方面的差异。最后可升华主旨，描写</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我</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从这次文化分享中的收获。</w:t>
      </w:r>
    </w:p>
    <w:p w:rsidR="00501A90" w:rsidRPr="00592EAF" w:rsidRDefault="00501A90" w:rsidP="00F143CB">
      <w:pPr>
        <w:pStyle w:val="a3"/>
        <w:tabs>
          <w:tab w:val="left" w:pos="4200"/>
        </w:tabs>
        <w:snapToGrid w:val="0"/>
        <w:spacing w:line="360" w:lineRule="auto"/>
        <w:rPr>
          <w:rFonts w:ascii="Times New Roman" w:eastAsia="宋体" w:hAnsi="Times New Roman" w:cs="Times New Roman"/>
          <w:color w:val="000000" w:themeColor="text1"/>
          <w:sz w:val="24"/>
        </w:rPr>
      </w:pPr>
      <w:r w:rsidRPr="00592EAF">
        <w:rPr>
          <w:rFonts w:ascii="Times New Roman" w:eastAsia="黑体" w:hAnsi="Times New Roman" w:cs="Times New Roman"/>
          <w:color w:val="000000" w:themeColor="text1"/>
          <w:sz w:val="24"/>
        </w:rPr>
        <w:t>【参考范文】</w:t>
      </w:r>
    </w:p>
    <w:p w:rsidR="00501A90" w:rsidRPr="00592EAF" w:rsidRDefault="00501A90"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sidRPr="00592EAF">
        <w:rPr>
          <w:rFonts w:ascii="Times New Roman" w:eastAsia="宋体" w:hAnsi="Times New Roman" w:cs="Times New Roman"/>
          <w:color w:val="000000" w:themeColor="text1"/>
          <w:sz w:val="24"/>
          <w:u w:val="single"/>
        </w:rPr>
        <w:t>In</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a</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class</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discussion</w:t>
      </w:r>
      <w:r w:rsidRPr="00592EAF">
        <w:rPr>
          <w:rFonts w:ascii="Times New Roman" w:eastAsia="宋体" w:hAnsi="Times New Roman" w:cs="Times New Roman"/>
          <w:color w:val="000000" w:themeColor="text1"/>
          <w:sz w:val="24"/>
          <w:u w:val="single"/>
        </w:rPr>
        <w:t>，</w:t>
      </w:r>
      <w:r w:rsidRPr="00592EAF">
        <w:rPr>
          <w:rFonts w:ascii="Times New Roman" w:eastAsia="宋体" w:hAnsi="Times New Roman" w:cs="Times New Roman"/>
          <w:color w:val="000000" w:themeColor="text1"/>
          <w:sz w:val="24"/>
          <w:u w:val="single"/>
        </w:rPr>
        <w:t>I</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was</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invited</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to</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explain</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the</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meaning</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of</w:t>
      </w:r>
      <w:r w:rsid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my</w:t>
      </w:r>
      <w:r w:rsidR="00592EAF" w:rsidRPr="00592EAF">
        <w:rPr>
          <w:rFonts w:ascii="Times New Roman" w:eastAsia="宋体" w:hAnsi="Times New Roman" w:cs="Times New Roman"/>
          <w:color w:val="000000" w:themeColor="text1"/>
          <w:sz w:val="24"/>
          <w:u w:val="single"/>
        </w:rPr>
        <w:t xml:space="preserve"> </w:t>
      </w:r>
      <w:r w:rsidRPr="00592EAF">
        <w:rPr>
          <w:rFonts w:ascii="Times New Roman" w:eastAsia="宋体" w:hAnsi="Times New Roman" w:cs="Times New Roman"/>
          <w:color w:val="000000" w:themeColor="text1"/>
          <w:sz w:val="24"/>
          <w:u w:val="single"/>
        </w:rPr>
        <w:t>name</w:t>
      </w:r>
      <w:r w:rsidR="00592EAF" w:rsidRPr="00592EAF">
        <w:rPr>
          <w:rFonts w:ascii="Times New Roman" w:eastAsia="宋体" w:hAnsi="Times New Roman" w:cs="Times New Roman"/>
          <w:color w:val="000000" w:themeColor="text1"/>
          <w:sz w:val="24"/>
          <w:u w:val="single"/>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As I rose to my feet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classroom fell silent</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Qiu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is autumn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season of golden leaves and cool winds</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Yu</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 xml:space="preserve"> means rain</w:t>
      </w:r>
      <w:r w:rsid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which nourishes the earth</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began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my hands slightly trembling</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In Chinese culture</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autumn symbolizes peace—a time to reflect</w:t>
      </w:r>
      <w:r w:rsidR="00592EAF"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shared how my parents named me after a rainy autumn afternoon when they adopted a stray cat</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hoping I</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d carry kindness in my heart</w:t>
      </w:r>
      <w:r w:rsidR="00592EAF"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 professor leaned forward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commenting</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That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s beautiful—does it have a poetic link</w:t>
      </w:r>
      <w:r w:rsidRPr="00592EAF">
        <w:rPr>
          <w:rFonts w:ascii="Times New Roman" w:eastAsia="宋体" w:hAnsi="Times New Roman" w:cs="Times New Roman"/>
          <w:color w:val="000000" w:themeColor="text1"/>
          <w:sz w:val="24"/>
        </w:rPr>
        <w:t>？</w:t>
      </w:r>
      <w:r w:rsidRPr="00592EAF">
        <w:rPr>
          <w:rFonts w:ascii="宋体" w:eastAsia="宋体" w:hAnsi="宋体" w:cs="Times New Roman"/>
          <w:color w:val="000000" w:themeColor="text1"/>
          <w:sz w:val="24"/>
        </w:rPr>
        <w:t>”</w:t>
      </w:r>
      <w:r w:rsidRPr="00592EAF">
        <w:rPr>
          <w:rFonts w:ascii="Times New Roman" w:eastAsia="宋体" w:hAnsi="Times New Roman" w:cs="Times New Roman"/>
          <w:color w:val="000000" w:themeColor="text1"/>
          <w:sz w:val="24"/>
        </w:rPr>
        <w:t>I nodded</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reciting a line about autumn rain washing old stones</w:t>
      </w:r>
      <w:r w:rsidR="00592EAF" w:rsidRPr="00592EAF">
        <w:rPr>
          <w:rFonts w:ascii="Times New Roman" w:eastAsia="宋体" w:hAnsi="Times New Roman" w:cs="Times New Roman"/>
          <w:color w:val="000000" w:themeColor="text1"/>
          <w:sz w:val="24"/>
        </w:rPr>
        <w:t>．</w:t>
      </w:r>
      <w:r w:rsidR="00592EAF">
        <w:rPr>
          <w:rFonts w:ascii="Times New Roman" w:eastAsia="宋体" w:hAnsi="Times New Roman" w:cs="Times New Roman"/>
          <w:color w:val="000000" w:themeColor="text1"/>
          <w:sz w:val="24"/>
        </w:rPr>
        <w:t xml:space="preserve"> </w:t>
      </w:r>
      <w:r w:rsidRPr="00592EAF">
        <w:rPr>
          <w:rFonts w:ascii="Times New Roman" w:eastAsia="宋体" w:hAnsi="Times New Roman" w:cs="Times New Roman"/>
          <w:color w:val="000000" w:themeColor="text1"/>
          <w:sz w:val="24"/>
        </w:rPr>
        <w:t>A few students wrote it down</w:t>
      </w:r>
      <w:r w:rsidRPr="00592EAF">
        <w:rPr>
          <w:rFonts w:ascii="Times New Roman" w:eastAsia="宋体" w:hAnsi="Times New Roman" w:cs="Times New Roman"/>
          <w:color w:val="000000" w:themeColor="text1"/>
          <w:sz w:val="24"/>
        </w:rPr>
        <w:t>，</w:t>
      </w:r>
      <w:r w:rsidRPr="00592EAF">
        <w:rPr>
          <w:rFonts w:ascii="Times New Roman" w:eastAsia="宋体" w:hAnsi="Times New Roman" w:cs="Times New Roman"/>
          <w:color w:val="000000" w:themeColor="text1"/>
          <w:sz w:val="24"/>
        </w:rPr>
        <w:t>their eyes curious</w:t>
      </w:r>
      <w:r w:rsidR="00592EAF" w:rsidRPr="00592EAF">
        <w:rPr>
          <w:rFonts w:ascii="Times New Roman" w:eastAsia="宋体" w:hAnsi="Times New Roman" w:cs="Times New Roman"/>
          <w:color w:val="000000" w:themeColor="text1"/>
          <w:sz w:val="24"/>
        </w:rPr>
        <w:t>．</w:t>
      </w:r>
    </w:p>
    <w:p w:rsidR="00501A90" w:rsidRPr="00592EAF" w:rsidRDefault="00592EAF" w:rsidP="00F143CB">
      <w:pPr>
        <w:pStyle w:val="a3"/>
        <w:tabs>
          <w:tab w:val="left" w:pos="4200"/>
        </w:tabs>
        <w:overflowPunct w:val="0"/>
        <w:snapToGrid w:val="0"/>
        <w:spacing w:line="360" w:lineRule="auto"/>
        <w:ind w:firstLineChars="200" w:firstLine="480"/>
        <w:textAlignment w:val="center"/>
        <w:rPr>
          <w:rFonts w:ascii="Times New Roman" w:eastAsia="宋体" w:hAnsi="Times New Roman" w:cs="Times New Roman"/>
          <w:color w:val="000000" w:themeColor="text1"/>
          <w:sz w:val="24"/>
        </w:rPr>
      </w:pPr>
      <w:r>
        <w:rPr>
          <w:rFonts w:ascii="Times New Roman" w:eastAsia="宋体" w:hAnsi="Times New Roman" w:cs="Times New Roman"/>
          <w:color w:val="000000" w:themeColor="text1"/>
          <w:sz w:val="24"/>
        </w:rPr>
        <w:t xml:space="preserve">  </w:t>
      </w:r>
      <w:r w:rsidR="00501A90" w:rsidRPr="00592EAF">
        <w:rPr>
          <w:rFonts w:ascii="Times New Roman" w:eastAsia="宋体" w:hAnsi="Times New Roman" w:cs="Times New Roman"/>
          <w:color w:val="000000" w:themeColor="text1"/>
          <w:sz w:val="24"/>
          <w:u w:val="single"/>
        </w:rPr>
        <w:t>Many</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of</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my</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classmates</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got</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interested</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and</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came</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up</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to</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me</w:t>
      </w:r>
      <w:r>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after</w:t>
      </w:r>
      <w:r w:rsidRPr="00592EAF">
        <w:rPr>
          <w:rFonts w:ascii="Times New Roman" w:eastAsia="宋体" w:hAnsi="Times New Roman" w:cs="Times New Roman"/>
          <w:color w:val="000000" w:themeColor="text1"/>
          <w:sz w:val="24"/>
          <w:u w:val="single"/>
        </w:rPr>
        <w:t xml:space="preserve"> </w:t>
      </w:r>
      <w:r w:rsidR="00501A90" w:rsidRPr="00592EAF">
        <w:rPr>
          <w:rFonts w:ascii="Times New Roman" w:eastAsia="宋体" w:hAnsi="Times New Roman" w:cs="Times New Roman"/>
          <w:color w:val="000000" w:themeColor="text1"/>
          <w:sz w:val="24"/>
          <w:u w:val="single"/>
        </w:rPr>
        <w:t>class</w:t>
      </w:r>
      <w:r w:rsidRPr="00592EAF">
        <w:rPr>
          <w:rFonts w:ascii="Times New Roman" w:eastAsia="宋体" w:hAnsi="Times New Roman" w:cs="Times New Roman"/>
          <w:color w:val="000000" w:themeColor="text1"/>
          <w:sz w:val="24"/>
          <w:u w:val="single"/>
        </w:rPr>
        <w:t>．</w:t>
      </w:r>
      <w:r w:rsidR="00501A90" w:rsidRPr="00592EAF">
        <w:rPr>
          <w:rFonts w:ascii="Times New Roman" w:eastAsia="宋体" w:hAnsi="Times New Roman" w:cs="Times New Roman"/>
          <w:color w:val="000000" w:themeColor="text1"/>
          <w:sz w:val="24"/>
        </w:rPr>
        <w:t>Liam</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a boy with a guitar slung over his shoulder</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grinned</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saying</w:t>
      </w:r>
      <w:r w:rsidR="00501A90" w:rsidRPr="00592EAF">
        <w:rPr>
          <w:rFonts w:ascii="Times New Roman" w:eastAsia="宋体" w:hAnsi="Times New Roman" w:cs="Times New Roman"/>
          <w:color w:val="000000" w:themeColor="text1"/>
          <w:sz w:val="24"/>
        </w:rPr>
        <w:t>，</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Please teach me to say it right</w:t>
      </w:r>
      <w:r w:rsidR="00501A90" w:rsidRPr="00592EAF">
        <w:rPr>
          <w:rFonts w:ascii="Times New Roman" w:eastAsia="宋体" w:hAnsi="Times New Roman" w:cs="Times New Roman"/>
          <w:color w:val="000000" w:themeColor="text1"/>
          <w:sz w:val="24"/>
        </w:rPr>
        <w:t>！</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I guided him</w:t>
      </w:r>
      <w:r w:rsidR="00501A90" w:rsidRPr="00592EAF">
        <w:rPr>
          <w:rFonts w:ascii="Times New Roman" w:eastAsia="宋体" w:hAnsi="Times New Roman" w:cs="Times New Roman"/>
          <w:color w:val="000000" w:themeColor="text1"/>
          <w:sz w:val="24"/>
        </w:rPr>
        <w:t>，</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Qiu—like</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chew</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yu—like</w:t>
      </w:r>
      <w:r>
        <w:rPr>
          <w:rFonts w:ascii="Times New Roman" w:eastAsia="宋体" w:hAnsi="Times New Roman" w:cs="Times New Roman"/>
          <w:color w:val="000000" w:themeColor="text1"/>
          <w:sz w:val="24"/>
        </w:rPr>
        <w:t xml:space="preserve"> </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you</w:t>
      </w:r>
      <w:r w:rsidR="00501A90" w:rsidRPr="00592EAF">
        <w:rPr>
          <w:rFonts w:ascii="宋体" w:eastAsia="宋体" w:hAnsi="宋体" w:cs="Times New Roman"/>
          <w:color w:val="000000" w:themeColor="text1"/>
          <w:sz w:val="24"/>
        </w:rPr>
        <w:t>’</w:t>
      </w:r>
      <w:r>
        <w:rPr>
          <w:rFonts w:ascii="Times New Roman" w:eastAsia="宋体" w:hAnsi="Times New Roman" w:cs="Times New Roman"/>
          <w:color w:val="000000" w:themeColor="text1"/>
          <w:sz w:val="24"/>
        </w:rPr>
        <w:t xml:space="preserve"> </w:t>
      </w:r>
      <w:r w:rsidR="00501A90" w:rsidRPr="00592EAF">
        <w:rPr>
          <w:rFonts w:ascii="Times New Roman" w:eastAsia="宋体" w:hAnsi="Times New Roman" w:cs="Times New Roman"/>
          <w:color w:val="000000" w:themeColor="text1"/>
          <w:sz w:val="24"/>
        </w:rPr>
        <w:t>but softer</w:t>
      </w:r>
      <w:r w:rsidRPr="00592EAF">
        <w:rPr>
          <w:rFonts w:ascii="Times New Roman" w:eastAsia="宋体" w:hAnsi="Times New Roman" w:cs="Times New Roman"/>
          <w:color w:val="000000" w:themeColor="text1"/>
          <w:sz w:val="24"/>
        </w:rPr>
        <w:t>．</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He practiced</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and when he got it</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the group cheered</w:t>
      </w:r>
      <w:r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Ana asked to take a photo of the Chinese characters in my notebook</w:t>
      </w:r>
      <w:r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Even the professor smiled</w:t>
      </w:r>
      <w:r w:rsidR="00501A90" w:rsidRPr="00592EAF">
        <w:rPr>
          <w:rFonts w:ascii="Times New Roman" w:eastAsia="宋体" w:hAnsi="Times New Roman" w:cs="Times New Roman"/>
          <w:color w:val="000000" w:themeColor="text1"/>
          <w:sz w:val="24"/>
        </w:rPr>
        <w:t>，</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I</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ll get it right by next class</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I promise</w:t>
      </w:r>
      <w:r w:rsidRPr="00592EAF">
        <w:rPr>
          <w:rFonts w:ascii="Times New Roman" w:eastAsia="宋体" w:hAnsi="Times New Roman" w:cs="Times New Roman"/>
          <w:color w:val="000000" w:themeColor="text1"/>
          <w:sz w:val="24"/>
        </w:rPr>
        <w:t>．</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As we laughed</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I realized my name was no longer a barrier</w:t>
      </w:r>
      <w:r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It was a story</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a bridge—and today</w:t>
      </w:r>
      <w:r w:rsidR="00501A90" w:rsidRPr="00592EAF">
        <w:rPr>
          <w:rFonts w:ascii="Times New Roman" w:eastAsia="宋体" w:hAnsi="Times New Roman" w:cs="Times New Roman"/>
          <w:color w:val="000000" w:themeColor="text1"/>
          <w:sz w:val="24"/>
        </w:rPr>
        <w:t>，</w:t>
      </w:r>
      <w:r w:rsidR="00501A90" w:rsidRPr="00592EAF">
        <w:rPr>
          <w:rFonts w:ascii="Times New Roman" w:eastAsia="宋体" w:hAnsi="Times New Roman" w:cs="Times New Roman"/>
          <w:color w:val="000000" w:themeColor="text1"/>
          <w:sz w:val="24"/>
        </w:rPr>
        <w:t>I</w:t>
      </w:r>
      <w:r w:rsidR="00501A90" w:rsidRPr="00592EAF">
        <w:rPr>
          <w:rFonts w:ascii="宋体" w:eastAsia="宋体" w:hAnsi="宋体" w:cs="Times New Roman"/>
          <w:color w:val="000000" w:themeColor="text1"/>
          <w:sz w:val="24"/>
        </w:rPr>
        <w:t>'</w:t>
      </w:r>
      <w:r w:rsidR="00501A90" w:rsidRPr="00592EAF">
        <w:rPr>
          <w:rFonts w:ascii="Times New Roman" w:eastAsia="宋体" w:hAnsi="Times New Roman" w:cs="Times New Roman"/>
          <w:color w:val="000000" w:themeColor="text1"/>
          <w:sz w:val="24"/>
        </w:rPr>
        <w:t>d shared a piece of my world</w:t>
      </w:r>
      <w:r w:rsidRPr="00592EAF">
        <w:rPr>
          <w:rFonts w:ascii="Times New Roman" w:eastAsia="宋体" w:hAnsi="Times New Roman" w:cs="Times New Roman"/>
          <w:color w:val="000000" w:themeColor="text1"/>
          <w:sz w:val="24"/>
        </w:rPr>
        <w:t>．</w:t>
      </w:r>
    </w:p>
    <w:sectPr w:rsidR="00501A90" w:rsidRPr="00592EAF" w:rsidSect="00592EAF">
      <w:footerReference w:type="default" r:id="rId6"/>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3D0" w:rsidRDefault="004533D0" w:rsidP="003E3B6D">
      <w:r>
        <w:separator/>
      </w:r>
    </w:p>
  </w:endnote>
  <w:endnote w:type="continuationSeparator" w:id="0">
    <w:p w:rsidR="004533D0" w:rsidRDefault="004533D0" w:rsidP="003E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KT">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EAF" w:rsidRDefault="00592EAF" w:rsidP="00592EAF">
    <w:pPr>
      <w:pStyle w:val="a7"/>
      <w:jc w:val="center"/>
    </w:pPr>
    <w:r>
      <w:fldChar w:fldCharType="begin"/>
    </w:r>
    <w:r>
      <w:instrText xml:space="preserve"> PAGE  \* MERGEFORMAT </w:instrText>
    </w:r>
    <w:r>
      <w:fldChar w:fldCharType="separate"/>
    </w:r>
    <w:r w:rsidR="004533D0">
      <w:rPr>
        <w:noProof/>
      </w:rPr>
      <w:t>1</w:t>
    </w:r>
    <w:r>
      <w:fldChar w:fldCharType="end"/>
    </w:r>
    <w:r>
      <w:t>/</w:t>
    </w:r>
    <w:fldSimple w:instr=" NUMPAGES  \* MERGEFORMAT ">
      <w:r w:rsidR="004533D0">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3D0" w:rsidRDefault="004533D0" w:rsidP="003E3B6D">
      <w:r>
        <w:separator/>
      </w:r>
    </w:p>
  </w:footnote>
  <w:footnote w:type="continuationSeparator" w:id="0">
    <w:p w:rsidR="004533D0" w:rsidRDefault="004533D0" w:rsidP="003E3B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244A3"/>
    <w:rsid w:val="001D1ED3"/>
    <w:rsid w:val="001D3580"/>
    <w:rsid w:val="00221958"/>
    <w:rsid w:val="00246B59"/>
    <w:rsid w:val="0026699D"/>
    <w:rsid w:val="00271373"/>
    <w:rsid w:val="00327FAD"/>
    <w:rsid w:val="00374759"/>
    <w:rsid w:val="003E3B6D"/>
    <w:rsid w:val="004379E2"/>
    <w:rsid w:val="004533D0"/>
    <w:rsid w:val="004C34B4"/>
    <w:rsid w:val="004F09B8"/>
    <w:rsid w:val="00501A90"/>
    <w:rsid w:val="00592EAF"/>
    <w:rsid w:val="006773A2"/>
    <w:rsid w:val="00684E81"/>
    <w:rsid w:val="007C1D7F"/>
    <w:rsid w:val="008A5DF3"/>
    <w:rsid w:val="0092543A"/>
    <w:rsid w:val="00950010"/>
    <w:rsid w:val="00991598"/>
    <w:rsid w:val="00A56400"/>
    <w:rsid w:val="00C1318E"/>
    <w:rsid w:val="00C206CC"/>
    <w:rsid w:val="00C77B38"/>
    <w:rsid w:val="00D150D4"/>
    <w:rsid w:val="00D72132"/>
    <w:rsid w:val="00D920B8"/>
    <w:rsid w:val="00E56BC6"/>
    <w:rsid w:val="00E57D9D"/>
    <w:rsid w:val="00EC6287"/>
    <w:rsid w:val="00F14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7BDAC-A008-4786-A977-7FF6C100F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592E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56BC6"/>
    <w:rPr>
      <w:rFonts w:asciiTheme="minorEastAsia" w:hAnsi="Courier New" w:cs="Courier New"/>
    </w:rPr>
  </w:style>
  <w:style w:type="character" w:customStyle="1" w:styleId="a4">
    <w:name w:val="纯文本 字符"/>
    <w:basedOn w:val="a0"/>
    <w:link w:val="a3"/>
    <w:uiPriority w:val="99"/>
    <w:rsid w:val="00E56BC6"/>
    <w:rPr>
      <w:rFonts w:asciiTheme="minorEastAsia" w:hAnsi="Courier New" w:cs="Courier New"/>
    </w:rPr>
  </w:style>
  <w:style w:type="paragraph" w:styleId="a5">
    <w:name w:val="header"/>
    <w:basedOn w:val="a"/>
    <w:link w:val="a6"/>
    <w:uiPriority w:val="99"/>
    <w:unhideWhenUsed/>
    <w:rsid w:val="003E3B6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E3B6D"/>
    <w:rPr>
      <w:sz w:val="18"/>
      <w:szCs w:val="18"/>
    </w:rPr>
  </w:style>
  <w:style w:type="paragraph" w:styleId="a7">
    <w:name w:val="footer"/>
    <w:basedOn w:val="a"/>
    <w:link w:val="a8"/>
    <w:uiPriority w:val="99"/>
    <w:unhideWhenUsed/>
    <w:rsid w:val="003E3B6D"/>
    <w:pPr>
      <w:tabs>
        <w:tab w:val="center" w:pos="4153"/>
        <w:tab w:val="right" w:pos="8306"/>
      </w:tabs>
      <w:snapToGrid w:val="0"/>
      <w:jc w:val="left"/>
    </w:pPr>
    <w:rPr>
      <w:sz w:val="18"/>
      <w:szCs w:val="18"/>
    </w:rPr>
  </w:style>
  <w:style w:type="character" w:customStyle="1" w:styleId="a8">
    <w:name w:val="页脚 字符"/>
    <w:basedOn w:val="a0"/>
    <w:link w:val="a7"/>
    <w:uiPriority w:val="99"/>
    <w:rsid w:val="003E3B6D"/>
    <w:rPr>
      <w:sz w:val="18"/>
      <w:szCs w:val="18"/>
    </w:rPr>
  </w:style>
  <w:style w:type="character" w:customStyle="1" w:styleId="10">
    <w:name w:val="标题 1 字符"/>
    <w:basedOn w:val="a0"/>
    <w:link w:val="1"/>
    <w:uiPriority w:val="9"/>
    <w:rsid w:val="00592EA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4320</Words>
  <Characters>24624</Characters>
  <Application>Microsoft Office Word</Application>
  <DocSecurity>0</DocSecurity>
  <Lines>205</Lines>
  <Paragraphs>57</Paragraphs>
  <ScaleCrop>false</ScaleCrop>
  <Company>Microsoft</Company>
  <LinksUpToDate>false</LinksUpToDate>
  <CharactersWithSpaces>28887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2025-08-07T07:01:00Z</dcterms:created>
  <dcterms:modified xsi:type="dcterms:W3CDTF">2025-08-07T07:54:00Z</dcterms:modified>
</cp:coreProperties>
</file>